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57" w:type="dxa"/>
        <w:tblInd w:w="-709" w:type="dxa"/>
        <w:tblLook w:val="01E0" w:firstRow="1" w:lastRow="1" w:firstColumn="1" w:lastColumn="1" w:noHBand="0" w:noVBand="0"/>
      </w:tblPr>
      <w:tblGrid>
        <w:gridCol w:w="4962"/>
        <w:gridCol w:w="6095"/>
      </w:tblGrid>
      <w:tr w:rsidR="002910AB" w:rsidRPr="002910AB" w14:paraId="71FAC531" w14:textId="77777777" w:rsidTr="0071504F">
        <w:trPr>
          <w:trHeight w:val="1975"/>
        </w:trPr>
        <w:tc>
          <w:tcPr>
            <w:tcW w:w="4962" w:type="dxa"/>
            <w:shd w:val="clear" w:color="auto" w:fill="auto"/>
          </w:tcPr>
          <w:p w14:paraId="34AE2064" w14:textId="18C4F9E2" w:rsidR="00064369" w:rsidRPr="00DC1F51" w:rsidRDefault="00BC7D1F" w:rsidP="00C955CC">
            <w:pPr>
              <w:widowControl w:val="0"/>
              <w:spacing w:before="60" w:after="0" w:line="240" w:lineRule="auto"/>
              <w:jc w:val="center"/>
              <w:rPr>
                <w:b/>
                <w:sz w:val="24"/>
                <w:szCs w:val="24"/>
              </w:rPr>
            </w:pPr>
            <w:r>
              <w:rPr>
                <w:noProof/>
                <w:sz w:val="24"/>
                <w:szCs w:val="24"/>
              </w:rPr>
              <mc:AlternateContent>
                <mc:Choice Requires="wps">
                  <w:drawing>
                    <wp:anchor distT="4294967295" distB="4294967295" distL="114300" distR="114300" simplePos="0" relativeHeight="251659264" behindDoc="0" locked="0" layoutInCell="1" allowOverlap="1" wp14:anchorId="6474EF38" wp14:editId="47801C28">
                      <wp:simplePos x="0" y="0"/>
                      <wp:positionH relativeFrom="column">
                        <wp:posOffset>592455</wp:posOffset>
                      </wp:positionH>
                      <wp:positionV relativeFrom="paragraph">
                        <wp:posOffset>280034</wp:posOffset>
                      </wp:positionV>
                      <wp:extent cx="1647825" cy="0"/>
                      <wp:effectExtent l="0" t="0" r="0" b="0"/>
                      <wp:wrapNone/>
                      <wp:docPr id="4" name="Line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78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578FE0" id="Line 16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65pt,22.05pt" to="176.4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"/>
                  </w:pict>
                </mc:Fallback>
              </mc:AlternateContent>
            </w:r>
            <w:r w:rsidR="00064369" w:rsidRPr="002910AB">
              <w:br w:type="page"/>
            </w:r>
            <w:r w:rsidR="00064369" w:rsidRPr="002910AB">
              <w:rPr>
                <w:b/>
                <w:bCs/>
                <w:sz w:val="24"/>
                <w:szCs w:val="24"/>
              </w:rPr>
              <w:br w:type="page"/>
            </w:r>
            <w:r w:rsidR="00064369" w:rsidRPr="002910AB">
              <w:rPr>
                <w:b/>
                <w:bCs/>
                <w:sz w:val="24"/>
                <w:szCs w:val="24"/>
              </w:rPr>
              <w:br w:type="page"/>
            </w:r>
            <w:r w:rsidR="00064369" w:rsidRPr="00DC1F51">
              <w:rPr>
                <w:b/>
                <w:sz w:val="26"/>
                <w:szCs w:val="26"/>
              </w:rPr>
              <w:t xml:space="preserve">BỘ </w:t>
            </w:r>
            <w:r w:rsidR="00E03EF7" w:rsidRPr="00DF0B74">
              <w:rPr>
                <w:b/>
                <w:bCs/>
                <w:sz w:val="26"/>
                <w:szCs w:val="26"/>
              </w:rPr>
              <w:t>NÔNG NGHIỆP</w:t>
            </w:r>
            <w:r w:rsidR="00064369" w:rsidRPr="00DC1F51">
              <w:rPr>
                <w:b/>
                <w:sz w:val="26"/>
                <w:szCs w:val="26"/>
              </w:rPr>
              <w:t xml:space="preserve"> VÀ MÔI TRƯỜNG</w:t>
            </w:r>
            <w:r w:rsidR="00C955CC" w:rsidRPr="00DC1F51">
              <w:rPr>
                <w:b/>
                <w:sz w:val="26"/>
                <w:szCs w:val="26"/>
              </w:rPr>
              <w:br/>
            </w:r>
          </w:p>
          <w:p w14:paraId="171D69A9" w14:textId="01EB8E54" w:rsidR="00064369" w:rsidRPr="00EC7798" w:rsidRDefault="00064369" w:rsidP="00211FDE">
            <w:pPr>
              <w:widowControl w:val="0"/>
              <w:spacing w:before="120" w:after="0" w:line="240" w:lineRule="auto"/>
              <w:jc w:val="center"/>
              <w:rPr>
                <w:sz w:val="26"/>
                <w:szCs w:val="26"/>
              </w:rPr>
            </w:pPr>
            <w:r w:rsidRPr="00EC7798">
              <w:rPr>
                <w:sz w:val="26"/>
                <w:szCs w:val="26"/>
              </w:rPr>
              <w:t>Số:</w:t>
            </w:r>
            <w:r w:rsidR="005E21CD" w:rsidRPr="00EC7798">
              <w:rPr>
                <w:sz w:val="26"/>
                <w:szCs w:val="26"/>
              </w:rPr>
              <w:t xml:space="preserve">  </w:t>
            </w:r>
            <w:r w:rsidR="00A31AE5">
              <w:rPr>
                <w:sz w:val="26"/>
                <w:szCs w:val="26"/>
              </w:rPr>
              <w:t xml:space="preserve">        </w:t>
            </w:r>
            <w:r w:rsidRPr="00EC7798">
              <w:rPr>
                <w:sz w:val="26"/>
                <w:szCs w:val="26"/>
              </w:rPr>
              <w:t>/</w:t>
            </w:r>
            <w:r w:rsidR="00DC1F51">
              <w:rPr>
                <w:sz w:val="26"/>
                <w:szCs w:val="26"/>
              </w:rPr>
              <w:t>B</w:t>
            </w:r>
            <w:r w:rsidR="00A31AE5">
              <w:rPr>
                <w:sz w:val="26"/>
                <w:szCs w:val="26"/>
              </w:rPr>
              <w:t>N</w:t>
            </w:r>
            <w:r w:rsidR="00DC1F51">
              <w:rPr>
                <w:sz w:val="26"/>
                <w:szCs w:val="26"/>
              </w:rPr>
              <w:t>NMT-</w:t>
            </w:r>
            <w:r w:rsidR="00A9501F">
              <w:rPr>
                <w:sz w:val="26"/>
                <w:szCs w:val="26"/>
              </w:rPr>
              <w:t>PC</w:t>
            </w:r>
          </w:p>
          <w:p w14:paraId="4F2BCD03" w14:textId="5161088E" w:rsidR="00064369" w:rsidRPr="002910AB" w:rsidRDefault="00064369" w:rsidP="0071504F">
            <w:pPr>
              <w:widowControl w:val="0"/>
              <w:spacing w:after="0" w:line="240" w:lineRule="auto"/>
              <w:ind w:right="-119"/>
              <w:jc w:val="both"/>
              <w:rPr>
                <w:bCs/>
                <w:sz w:val="24"/>
                <w:szCs w:val="24"/>
              </w:rPr>
            </w:pPr>
            <w:r w:rsidRPr="00EC7798">
              <w:rPr>
                <w:sz w:val="24"/>
                <w:szCs w:val="24"/>
              </w:rPr>
              <w:t xml:space="preserve">V/v </w:t>
            </w:r>
            <w:r w:rsidR="00D467F5">
              <w:rPr>
                <w:sz w:val="24"/>
                <w:szCs w:val="24"/>
              </w:rPr>
              <w:t>thẩm định</w:t>
            </w:r>
            <w:r w:rsidR="00130D75">
              <w:rPr>
                <w:sz w:val="24"/>
                <w:szCs w:val="24"/>
              </w:rPr>
              <w:t xml:space="preserve"> dự thảo Nghị </w:t>
            </w:r>
            <w:bookmarkStart w:id="0" w:name="loai_1_name"/>
            <w:r w:rsidR="00130D75">
              <w:rPr>
                <w:sz w:val="24"/>
                <w:szCs w:val="24"/>
              </w:rPr>
              <w:t>định</w:t>
            </w:r>
            <w:r w:rsidR="006D58EE" w:rsidRPr="00C24396">
              <w:rPr>
                <w:sz w:val="24"/>
                <w:szCs w:val="24"/>
              </w:rPr>
              <w:t xml:space="preserve"> </w:t>
            </w:r>
            <w:r w:rsidR="0071504F" w:rsidRPr="0071504F">
              <w:rPr>
                <w:sz w:val="24"/>
                <w:szCs w:val="24"/>
              </w:rPr>
              <w:t>quy định về phân định thẩm quyền của chính quyền địa phương theo mô hình tổ chức chính quyền địa phương 02 cấp trong lĩnh vực nông nghiệp và môi trường</w:t>
            </w:r>
            <w:bookmarkEnd w:id="0"/>
          </w:p>
        </w:tc>
        <w:tc>
          <w:tcPr>
            <w:tcW w:w="6095" w:type="dxa"/>
            <w:shd w:val="clear" w:color="auto" w:fill="auto"/>
          </w:tcPr>
          <w:p w14:paraId="5E64C46E" w14:textId="77777777" w:rsidR="00064369" w:rsidRPr="002910AB" w:rsidRDefault="00064369" w:rsidP="00064369">
            <w:pPr>
              <w:widowControl w:val="0"/>
              <w:spacing w:before="60" w:after="0" w:line="240" w:lineRule="auto"/>
              <w:jc w:val="center"/>
            </w:pPr>
            <w:r w:rsidRPr="002910AB">
              <w:rPr>
                <w:b/>
                <w:sz w:val="26"/>
              </w:rPr>
              <w:t>CỘNG HOÀ XÃ HỘI CHỦ NGHĨA VIỆT NAM</w:t>
            </w:r>
            <w:r w:rsidRPr="002910AB">
              <w:t xml:space="preserve"> </w:t>
            </w:r>
            <w:r w:rsidRPr="002910AB">
              <w:rPr>
                <w:b/>
              </w:rPr>
              <w:t>Độc lập - Tự do - Hạnh phúc</w:t>
            </w:r>
          </w:p>
          <w:p w14:paraId="5AD08FB8" w14:textId="65A101F7" w:rsidR="00064369" w:rsidRPr="002910AB" w:rsidRDefault="00BC7D1F" w:rsidP="00064369">
            <w:pPr>
              <w:widowControl w:val="0"/>
              <w:spacing w:after="0" w:line="240" w:lineRule="auto"/>
              <w:jc w:val="center"/>
              <w:rPr>
                <w:i/>
              </w:rPr>
            </w:pPr>
            <w:r>
              <w:rPr>
                <w:i/>
                <w:noProof/>
              </w:rPr>
              <mc:AlternateContent>
                <mc:Choice Requires="wps">
                  <w:drawing>
                    <wp:anchor distT="4294967295" distB="4294967295" distL="114300" distR="114300" simplePos="0" relativeHeight="251658240" behindDoc="0" locked="0" layoutInCell="1" allowOverlap="1" wp14:anchorId="750A1F91" wp14:editId="04CCFBDA">
                      <wp:simplePos x="0" y="0"/>
                      <wp:positionH relativeFrom="column">
                        <wp:posOffset>812165</wp:posOffset>
                      </wp:positionH>
                      <wp:positionV relativeFrom="paragraph">
                        <wp:posOffset>38735</wp:posOffset>
                      </wp:positionV>
                      <wp:extent cx="2171700" cy="0"/>
                      <wp:effectExtent l="0" t="0" r="19050" b="19050"/>
                      <wp:wrapNone/>
                      <wp:docPr id="3"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54A69FE" id="Line 16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95pt,3.05pt" to="234.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"/>
                  </w:pict>
                </mc:Fallback>
              </mc:AlternateContent>
            </w:r>
          </w:p>
          <w:p w14:paraId="0E2664EE" w14:textId="51424374" w:rsidR="00064369" w:rsidRPr="00BE7450" w:rsidRDefault="00064369" w:rsidP="00C90795">
            <w:pPr>
              <w:widowControl w:val="0"/>
              <w:spacing w:after="0" w:line="240" w:lineRule="auto"/>
              <w:jc w:val="center"/>
              <w:rPr>
                <w:sz w:val="27"/>
                <w:szCs w:val="27"/>
              </w:rPr>
            </w:pPr>
            <w:r w:rsidRPr="00BE7450">
              <w:rPr>
                <w:i/>
                <w:sz w:val="27"/>
                <w:szCs w:val="27"/>
              </w:rPr>
              <w:t>Hà Nộ</w:t>
            </w:r>
            <w:r w:rsidR="006C690E">
              <w:rPr>
                <w:i/>
                <w:sz w:val="27"/>
                <w:szCs w:val="27"/>
              </w:rPr>
              <w:t>i, n</w:t>
            </w:r>
            <w:bookmarkStart w:id="1" w:name="_GoBack"/>
            <w:bookmarkEnd w:id="1"/>
            <w:r w:rsidR="006C690E">
              <w:rPr>
                <w:i/>
                <w:sz w:val="27"/>
                <w:szCs w:val="27"/>
              </w:rPr>
              <w:t>gày</w:t>
            </w:r>
            <w:r w:rsidR="00A31AE5">
              <w:rPr>
                <w:i/>
                <w:sz w:val="27"/>
                <w:szCs w:val="27"/>
              </w:rPr>
              <w:t xml:space="preserve"> </w:t>
            </w:r>
            <w:r w:rsidR="00C90795">
              <w:rPr>
                <w:i/>
                <w:sz w:val="27"/>
                <w:szCs w:val="27"/>
              </w:rPr>
              <w:t xml:space="preserve">      </w:t>
            </w:r>
            <w:r w:rsidRPr="00BE7450">
              <w:rPr>
                <w:i/>
                <w:sz w:val="27"/>
                <w:szCs w:val="27"/>
              </w:rPr>
              <w:t xml:space="preserve"> tháng </w:t>
            </w:r>
            <w:r w:rsidR="006C690E">
              <w:rPr>
                <w:i/>
                <w:sz w:val="27"/>
                <w:szCs w:val="27"/>
              </w:rPr>
              <w:t>5</w:t>
            </w:r>
            <w:r w:rsidR="00BE7450" w:rsidRPr="00BE7450">
              <w:rPr>
                <w:i/>
                <w:sz w:val="27"/>
                <w:szCs w:val="27"/>
              </w:rPr>
              <w:t xml:space="preserve"> </w:t>
            </w:r>
            <w:r w:rsidRPr="00BE7450">
              <w:rPr>
                <w:i/>
                <w:sz w:val="27"/>
                <w:szCs w:val="27"/>
              </w:rPr>
              <w:t>năm 202</w:t>
            </w:r>
            <w:r w:rsidR="00AB06E5">
              <w:rPr>
                <w:i/>
                <w:sz w:val="27"/>
                <w:szCs w:val="27"/>
              </w:rPr>
              <w:t>5</w:t>
            </w:r>
          </w:p>
        </w:tc>
      </w:tr>
    </w:tbl>
    <w:p w14:paraId="5EA1306B" w14:textId="41CADBC4" w:rsidR="00EB2886" w:rsidRDefault="00EB2886" w:rsidP="001C01A4">
      <w:pPr>
        <w:tabs>
          <w:tab w:val="left" w:pos="0"/>
        </w:tabs>
        <w:spacing w:before="960" w:after="120" w:line="320" w:lineRule="exact"/>
        <w:jc w:val="center"/>
        <w:rPr>
          <w:rFonts w:eastAsia="MS Mincho"/>
          <w:spacing w:val="-2"/>
          <w:szCs w:val="28"/>
        </w:rPr>
      </w:pPr>
      <w:r>
        <w:rPr>
          <w:rFonts w:eastAsia="MS Mincho"/>
          <w:spacing w:val="-2"/>
          <w:szCs w:val="28"/>
        </w:rPr>
        <w:t xml:space="preserve">Kính gửi: Bộ </w:t>
      </w:r>
      <w:r w:rsidR="00D467F5">
        <w:rPr>
          <w:rFonts w:eastAsia="MS Mincho"/>
          <w:spacing w:val="-2"/>
          <w:szCs w:val="28"/>
        </w:rPr>
        <w:t>Tư pháp.</w:t>
      </w:r>
    </w:p>
    <w:p w14:paraId="0E2603E7" w14:textId="01F54781" w:rsidR="00EB2886" w:rsidRDefault="001C01A4" w:rsidP="001C01A4">
      <w:pPr>
        <w:tabs>
          <w:tab w:val="left" w:pos="0"/>
        </w:tabs>
        <w:spacing w:before="600" w:after="120" w:line="340" w:lineRule="exact"/>
        <w:ind w:firstLine="709"/>
        <w:jc w:val="both"/>
        <w:rPr>
          <w:spacing w:val="-2"/>
          <w:szCs w:val="28"/>
        </w:rPr>
      </w:pPr>
      <w:r>
        <w:t>Thực hiện</w:t>
      </w:r>
      <w:r w:rsidR="00C258C5">
        <w:t xml:space="preserve"> </w:t>
      </w:r>
      <w:r w:rsidR="006A4032" w:rsidRPr="00A9501F">
        <w:rPr>
          <w:rFonts w:eastAsia="MS Mincho"/>
          <w:spacing w:val="-2"/>
          <w:szCs w:val="28"/>
        </w:rPr>
        <w:t xml:space="preserve">Kế hoạch số 40/KH-BCĐ ngày 19 tháng 4 năm 2025 của Ban Chỉ đạo sắp xếp đơn vị hành chính các cấp và xây dựng mô hình tổ chức chính quyền địa phương </w:t>
      </w:r>
      <w:r w:rsidR="00D21693">
        <w:rPr>
          <w:rFonts w:eastAsia="MS Mincho"/>
          <w:spacing w:val="-2"/>
          <w:szCs w:val="28"/>
        </w:rPr>
        <w:t>hai</w:t>
      </w:r>
      <w:r w:rsidR="006A4032" w:rsidRPr="00A9501F">
        <w:rPr>
          <w:rFonts w:eastAsia="MS Mincho"/>
          <w:spacing w:val="-2"/>
          <w:szCs w:val="28"/>
        </w:rPr>
        <w:t xml:space="preserve"> cấp</w:t>
      </w:r>
      <w:r>
        <w:rPr>
          <w:rFonts w:eastAsia="MS Mincho"/>
          <w:spacing w:val="-2"/>
          <w:szCs w:val="28"/>
        </w:rPr>
        <w:t xml:space="preserve"> của Chính phủ</w:t>
      </w:r>
      <w:r w:rsidR="00952966" w:rsidRPr="00A9501F">
        <w:rPr>
          <w:rFonts w:eastAsia="MS Mincho"/>
          <w:spacing w:val="-2"/>
          <w:szCs w:val="28"/>
        </w:rPr>
        <w:t xml:space="preserve">, Bộ </w:t>
      </w:r>
      <w:r w:rsidR="00952966" w:rsidRPr="00A9501F">
        <w:rPr>
          <w:spacing w:val="-2"/>
          <w:szCs w:val="28"/>
        </w:rPr>
        <w:t>Nông nghiệp và Môi trường đã</w:t>
      </w:r>
      <w:r w:rsidR="00D21693">
        <w:rPr>
          <w:spacing w:val="-2"/>
          <w:szCs w:val="28"/>
        </w:rPr>
        <w:t xml:space="preserve"> </w:t>
      </w:r>
      <w:r>
        <w:rPr>
          <w:spacing w:val="-2"/>
          <w:szCs w:val="28"/>
        </w:rPr>
        <w:t xml:space="preserve">chủ trì </w:t>
      </w:r>
      <w:r w:rsidR="00D21693">
        <w:rPr>
          <w:spacing w:val="-2"/>
          <w:szCs w:val="28"/>
        </w:rPr>
        <w:t>tổ chức</w:t>
      </w:r>
      <w:r w:rsidR="00952966" w:rsidRPr="00A9501F">
        <w:rPr>
          <w:spacing w:val="-2"/>
          <w:szCs w:val="28"/>
        </w:rPr>
        <w:t xml:space="preserve"> xây dựng dự thảo Nghị định</w:t>
      </w:r>
      <w:r w:rsidR="00952966" w:rsidRPr="00A9501F">
        <w:rPr>
          <w:spacing w:val="-2"/>
          <w:szCs w:val="28"/>
          <w:lang w:val="vi-VN"/>
        </w:rPr>
        <w:t xml:space="preserve"> </w:t>
      </w:r>
      <w:r w:rsidR="0071504F">
        <w:rPr>
          <w:spacing w:val="-2"/>
          <w:szCs w:val="28"/>
        </w:rPr>
        <w:t xml:space="preserve">quy định về </w:t>
      </w:r>
      <w:r w:rsidR="0071504F" w:rsidRPr="0071504F">
        <w:rPr>
          <w:bCs/>
          <w:spacing w:val="-2"/>
          <w:szCs w:val="28"/>
          <w:lang w:val="en"/>
        </w:rPr>
        <w:t>phân định thẩm quyền của chính quyền địa phương theo mô hình tổ chức chính quyền địa phương 02 cấp trong lĩnh vực nông nghiệp và môi trườ</w:t>
      </w:r>
      <w:r w:rsidR="0071504F">
        <w:rPr>
          <w:bCs/>
          <w:spacing w:val="-2"/>
          <w:szCs w:val="28"/>
          <w:lang w:val="en"/>
        </w:rPr>
        <w:t xml:space="preserve">ng </w:t>
      </w:r>
      <w:r>
        <w:rPr>
          <w:bCs/>
          <w:spacing w:val="-2"/>
          <w:szCs w:val="28"/>
          <w:lang w:val="en"/>
        </w:rPr>
        <w:t>(</w:t>
      </w:r>
      <w:r w:rsidRPr="001C01A4">
        <w:rPr>
          <w:bCs/>
          <w:i/>
          <w:spacing w:val="-2"/>
          <w:szCs w:val="28"/>
          <w:lang w:val="en"/>
        </w:rPr>
        <w:t>xin gửi kèm theo</w:t>
      </w:r>
      <w:r>
        <w:rPr>
          <w:bCs/>
          <w:spacing w:val="-2"/>
          <w:szCs w:val="28"/>
          <w:lang w:val="en"/>
        </w:rPr>
        <w:t>)</w:t>
      </w:r>
      <w:r>
        <w:rPr>
          <w:spacing w:val="-2"/>
          <w:szCs w:val="28"/>
        </w:rPr>
        <w:t xml:space="preserve"> theo quy định của Luật Ban hành văn bản quy phạm pháp luật.</w:t>
      </w:r>
    </w:p>
    <w:p w14:paraId="0A364F51" w14:textId="0E2AF07D" w:rsidR="00C258C5" w:rsidRPr="00661F92" w:rsidRDefault="00C258C5" w:rsidP="001C01A4">
      <w:pPr>
        <w:tabs>
          <w:tab w:val="left" w:pos="0"/>
        </w:tabs>
        <w:spacing w:before="120" w:after="120" w:line="340" w:lineRule="exact"/>
        <w:ind w:firstLine="709"/>
        <w:jc w:val="both"/>
        <w:rPr>
          <w:spacing w:val="-6"/>
        </w:rPr>
      </w:pPr>
      <w:r w:rsidRPr="00661F92">
        <w:rPr>
          <w:spacing w:val="-6"/>
        </w:rPr>
        <w:t xml:space="preserve">Bộ Nông nghiệp và Môi trường trân trọng </w:t>
      </w:r>
      <w:r w:rsidR="001C01A4">
        <w:rPr>
          <w:spacing w:val="-6"/>
        </w:rPr>
        <w:t>kính gửi</w:t>
      </w:r>
      <w:r w:rsidR="00443CD3">
        <w:rPr>
          <w:spacing w:val="-6"/>
        </w:rPr>
        <w:t xml:space="preserve"> Bộ Tư pháp</w:t>
      </w:r>
      <w:r w:rsidR="001C01A4">
        <w:rPr>
          <w:spacing w:val="-6"/>
        </w:rPr>
        <w:t xml:space="preserve"> hồ sự dự thảo Nghị định nêu trên và kính </w:t>
      </w:r>
      <w:r w:rsidRPr="00661F92">
        <w:rPr>
          <w:spacing w:val="-6"/>
        </w:rPr>
        <w:t xml:space="preserve">đề nghị Bộ Tư pháp </w:t>
      </w:r>
      <w:r w:rsidR="001C01A4">
        <w:rPr>
          <w:spacing w:val="-6"/>
        </w:rPr>
        <w:t xml:space="preserve">tổ chức </w:t>
      </w:r>
      <w:r w:rsidRPr="00661F92">
        <w:rPr>
          <w:spacing w:val="-6"/>
        </w:rPr>
        <w:t xml:space="preserve">thẩm định </w:t>
      </w:r>
      <w:r w:rsidR="001C01A4">
        <w:rPr>
          <w:spacing w:val="-6"/>
        </w:rPr>
        <w:t>theo quy định</w:t>
      </w:r>
      <w:r w:rsidRPr="00661F92">
        <w:rPr>
          <w:spacing w:val="-6"/>
        </w:rPr>
        <w:t>.</w:t>
      </w:r>
    </w:p>
    <w:p w14:paraId="1A27A7F5" w14:textId="2C7725BD" w:rsidR="001C01A4" w:rsidRPr="001C01A4" w:rsidRDefault="001C01A4" w:rsidP="001C01A4">
      <w:pPr>
        <w:pStyle w:val="TableParagraph"/>
        <w:spacing w:before="120" w:after="120" w:line="340" w:lineRule="exact"/>
        <w:ind w:right="98" w:firstLine="709"/>
        <w:jc w:val="both"/>
        <w:rPr>
          <w:i/>
          <w:sz w:val="28"/>
        </w:rPr>
      </w:pPr>
      <w:r w:rsidRPr="001C01A4">
        <w:rPr>
          <w:i/>
          <w:sz w:val="28"/>
        </w:rPr>
        <w:t>Hồ sơ</w:t>
      </w:r>
      <w:r w:rsidR="00443CD3">
        <w:rPr>
          <w:i/>
          <w:sz w:val="28"/>
        </w:rPr>
        <w:t xml:space="preserve"> dự thảo Nghị định</w:t>
      </w:r>
      <w:r w:rsidRPr="001C01A4">
        <w:rPr>
          <w:i/>
          <w:sz w:val="28"/>
        </w:rPr>
        <w:t xml:space="preserve"> gồm: (1) dự thảo Tờ trình Chính phủ; (2) dự thảo Nghị định; (3) Bảng tổng hợp tiếp thu, giải trình ý kiến góp ý của bộ, ngành, địa phương; (4) </w:t>
      </w:r>
      <w:r w:rsidR="0071504F">
        <w:rPr>
          <w:i/>
          <w:sz w:val="28"/>
        </w:rPr>
        <w:t>Các phụ lục kèm theo Tờ trình</w:t>
      </w:r>
      <w:r w:rsidRPr="001C01A4">
        <w:rPr>
          <w:i/>
          <w:sz w:val="28"/>
        </w:rPr>
        <w:t>; (5) Văn bản ý kiến góp ý của bộ, ngành, địa phương</w:t>
      </w:r>
      <w:r>
        <w:rPr>
          <w:i/>
          <w:sz w:val="28"/>
        </w:rPr>
        <w:t xml:space="preserve"> đối với dự thảo Nghị định</w:t>
      </w:r>
      <w:r w:rsidRPr="001C01A4">
        <w:rPr>
          <w:i/>
          <w:sz w:val="28"/>
        </w:rPr>
        <w:t>.</w:t>
      </w:r>
    </w:p>
    <w:p w14:paraId="48545B42" w14:textId="7C8DDCC7" w:rsidR="00EB2886" w:rsidRDefault="00C258C5" w:rsidP="001C01A4">
      <w:pPr>
        <w:tabs>
          <w:tab w:val="left" w:pos="0"/>
        </w:tabs>
        <w:spacing w:before="120" w:after="120" w:line="340" w:lineRule="exact"/>
        <w:ind w:firstLine="567"/>
      </w:pPr>
      <w:r>
        <w:t>Bộ Nông nghiệp và Môi trường trân trọng cảm ơn sự phối hợp</w:t>
      </w:r>
      <w:r w:rsidR="00443CD3">
        <w:t>, hỗ trợ</w:t>
      </w:r>
      <w:r>
        <w:t xml:space="preserve"> của Bộ Tư pháp trong việc thực hiện nhiệm vụ đượ</w:t>
      </w:r>
      <w:r w:rsidR="00443CD3">
        <w:t>c giao.</w:t>
      </w:r>
    </w:p>
    <w:p w14:paraId="695BCAA2" w14:textId="09B9731C" w:rsidR="00443CD3" w:rsidRDefault="00443CD3" w:rsidP="001C01A4">
      <w:pPr>
        <w:tabs>
          <w:tab w:val="left" w:pos="0"/>
        </w:tabs>
        <w:spacing w:before="120" w:after="120" w:line="340" w:lineRule="exact"/>
        <w:ind w:firstLine="567"/>
        <w:rPr>
          <w:bCs/>
          <w:lang w:val="pl-PL"/>
        </w:rPr>
      </w:pPr>
      <w:r>
        <w:t>Trân trọng cảm ơn./.</w:t>
      </w:r>
    </w:p>
    <w:tbl>
      <w:tblPr>
        <w:tblW w:w="8707" w:type="dxa"/>
        <w:tblBorders>
          <w:insideH w:val="single" w:sz="4" w:space="0" w:color="auto"/>
        </w:tblBorders>
        <w:tblLook w:val="01E0" w:firstRow="1" w:lastRow="1" w:firstColumn="1" w:lastColumn="1" w:noHBand="0" w:noVBand="0"/>
      </w:tblPr>
      <w:tblGrid>
        <w:gridCol w:w="5022"/>
        <w:gridCol w:w="3685"/>
      </w:tblGrid>
      <w:tr w:rsidR="002910AB" w:rsidRPr="000B3643" w14:paraId="38585ADC" w14:textId="77777777" w:rsidTr="00CA2EB6">
        <w:tc>
          <w:tcPr>
            <w:tcW w:w="5022" w:type="dxa"/>
            <w:shd w:val="clear" w:color="auto" w:fill="auto"/>
          </w:tcPr>
          <w:p w14:paraId="7F9E9E8E" w14:textId="77777777" w:rsidR="00064369" w:rsidRPr="001D6B2D" w:rsidRDefault="00064369" w:rsidP="00CA2EB6">
            <w:pPr>
              <w:widowControl w:val="0"/>
              <w:spacing w:before="240" w:after="0" w:line="240" w:lineRule="auto"/>
              <w:jc w:val="both"/>
              <w:rPr>
                <w:b/>
                <w:bCs/>
                <w:i/>
                <w:spacing w:val="-4"/>
                <w:sz w:val="24"/>
                <w:szCs w:val="24"/>
                <w:lang w:val="pl-PL"/>
              </w:rPr>
            </w:pPr>
            <w:r w:rsidRPr="001D6B2D">
              <w:rPr>
                <w:sz w:val="24"/>
                <w:szCs w:val="24"/>
                <w:lang w:val="pl-PL"/>
              </w:rPr>
              <w:t xml:space="preserve"> </w:t>
            </w:r>
            <w:r w:rsidRPr="001D6B2D">
              <w:rPr>
                <w:b/>
                <w:bCs/>
                <w:i/>
                <w:spacing w:val="-4"/>
                <w:sz w:val="24"/>
                <w:szCs w:val="24"/>
                <w:lang w:val="pl-PL"/>
              </w:rPr>
              <w:t xml:space="preserve">Nơi nhận: </w:t>
            </w:r>
          </w:p>
          <w:p w14:paraId="0335A9F9" w14:textId="77777777" w:rsidR="00064369" w:rsidRDefault="00064369" w:rsidP="00CA2EB6">
            <w:pPr>
              <w:widowControl w:val="0"/>
              <w:spacing w:after="0" w:line="240" w:lineRule="auto"/>
              <w:jc w:val="both"/>
              <w:rPr>
                <w:bCs/>
                <w:spacing w:val="-4"/>
                <w:sz w:val="22"/>
                <w:szCs w:val="22"/>
                <w:lang w:val="pl-PL"/>
              </w:rPr>
            </w:pPr>
            <w:r w:rsidRPr="001D6B2D">
              <w:rPr>
                <w:bCs/>
                <w:spacing w:val="-4"/>
                <w:sz w:val="22"/>
                <w:szCs w:val="22"/>
                <w:lang w:val="pl-PL"/>
              </w:rPr>
              <w:t>- Như trên;</w:t>
            </w:r>
          </w:p>
          <w:p w14:paraId="71B5395B" w14:textId="4CD1CD74" w:rsidR="00D21693" w:rsidRDefault="00D21693" w:rsidP="00CA2EB6">
            <w:pPr>
              <w:widowControl w:val="0"/>
              <w:spacing w:after="0" w:line="240" w:lineRule="auto"/>
              <w:jc w:val="both"/>
              <w:rPr>
                <w:bCs/>
                <w:spacing w:val="-4"/>
                <w:sz w:val="22"/>
                <w:szCs w:val="22"/>
                <w:lang w:val="pl-PL"/>
              </w:rPr>
            </w:pPr>
            <w:r>
              <w:rPr>
                <w:bCs/>
                <w:spacing w:val="-4"/>
                <w:sz w:val="22"/>
                <w:szCs w:val="22"/>
                <w:lang w:val="pl-PL"/>
              </w:rPr>
              <w:t>- Thủ tướng Chính phủ (để báo cáo);</w:t>
            </w:r>
          </w:p>
          <w:p w14:paraId="63498D35" w14:textId="0FCA5CB7" w:rsidR="00F4612F" w:rsidRDefault="00F4612F" w:rsidP="00CA2EB6">
            <w:pPr>
              <w:widowControl w:val="0"/>
              <w:spacing w:after="0" w:line="240" w:lineRule="auto"/>
              <w:jc w:val="both"/>
              <w:rPr>
                <w:bCs/>
                <w:spacing w:val="-4"/>
                <w:sz w:val="22"/>
                <w:szCs w:val="22"/>
                <w:lang w:val="pl-PL"/>
              </w:rPr>
            </w:pPr>
            <w:r>
              <w:rPr>
                <w:bCs/>
                <w:spacing w:val="-4"/>
                <w:sz w:val="22"/>
                <w:szCs w:val="22"/>
                <w:lang w:val="pl-PL"/>
              </w:rPr>
              <w:t xml:space="preserve">- </w:t>
            </w:r>
            <w:r w:rsidR="00D21693">
              <w:rPr>
                <w:bCs/>
                <w:spacing w:val="-4"/>
                <w:sz w:val="22"/>
                <w:szCs w:val="22"/>
                <w:lang w:val="pl-PL"/>
              </w:rPr>
              <w:t>Phó Thủ tướng</w:t>
            </w:r>
            <w:r>
              <w:rPr>
                <w:bCs/>
                <w:spacing w:val="-4"/>
                <w:sz w:val="22"/>
                <w:szCs w:val="22"/>
                <w:lang w:val="pl-PL"/>
              </w:rPr>
              <w:t xml:space="preserve"> Trần Hồng Hà (để báo cáo);</w:t>
            </w:r>
          </w:p>
          <w:p w14:paraId="61538AAE" w14:textId="659CE033" w:rsidR="00776DF4" w:rsidRDefault="00776DF4" w:rsidP="00CA2EB6">
            <w:pPr>
              <w:widowControl w:val="0"/>
              <w:spacing w:after="0" w:line="240" w:lineRule="auto"/>
              <w:jc w:val="both"/>
              <w:rPr>
                <w:bCs/>
                <w:spacing w:val="-4"/>
                <w:sz w:val="22"/>
                <w:szCs w:val="22"/>
                <w:lang w:val="pl-PL"/>
              </w:rPr>
            </w:pPr>
            <w:r>
              <w:rPr>
                <w:bCs/>
                <w:spacing w:val="-4"/>
                <w:sz w:val="22"/>
                <w:szCs w:val="22"/>
                <w:lang w:val="pl-PL"/>
              </w:rPr>
              <w:t>- Bộ trưởng</w:t>
            </w:r>
            <w:r w:rsidR="00C258C5">
              <w:rPr>
                <w:bCs/>
                <w:spacing w:val="-4"/>
                <w:sz w:val="22"/>
                <w:szCs w:val="22"/>
                <w:lang w:val="pl-PL"/>
              </w:rPr>
              <w:t xml:space="preserve"> Đỗ Đức Duy</w:t>
            </w:r>
            <w:r>
              <w:rPr>
                <w:bCs/>
                <w:spacing w:val="-4"/>
                <w:sz w:val="22"/>
                <w:szCs w:val="22"/>
                <w:lang w:val="pl-PL"/>
              </w:rPr>
              <w:t xml:space="preserve"> (để báo cáo);</w:t>
            </w:r>
          </w:p>
          <w:p w14:paraId="55476865" w14:textId="43F9BCD2" w:rsidR="0081067F" w:rsidRDefault="0081067F" w:rsidP="00CA2EB6">
            <w:pPr>
              <w:widowControl w:val="0"/>
              <w:spacing w:after="0" w:line="240" w:lineRule="auto"/>
              <w:jc w:val="both"/>
              <w:rPr>
                <w:bCs/>
                <w:spacing w:val="-4"/>
                <w:sz w:val="22"/>
                <w:szCs w:val="22"/>
                <w:lang w:val="pl-PL"/>
              </w:rPr>
            </w:pPr>
            <w:r>
              <w:rPr>
                <w:bCs/>
                <w:spacing w:val="-4"/>
                <w:sz w:val="22"/>
                <w:szCs w:val="22"/>
                <w:lang w:val="pl-PL"/>
              </w:rPr>
              <w:t>- Các Thứ trưở</w:t>
            </w:r>
            <w:r w:rsidR="00F17E63">
              <w:rPr>
                <w:bCs/>
                <w:spacing w:val="-4"/>
                <w:sz w:val="22"/>
                <w:szCs w:val="22"/>
                <w:lang w:val="pl-PL"/>
              </w:rPr>
              <w:t>ng</w:t>
            </w:r>
            <w:r w:rsidR="00E51158">
              <w:rPr>
                <w:bCs/>
                <w:spacing w:val="-4"/>
                <w:sz w:val="22"/>
                <w:szCs w:val="22"/>
                <w:lang w:val="pl-PL"/>
              </w:rPr>
              <w:t>;</w:t>
            </w:r>
          </w:p>
          <w:p w14:paraId="7D0BD937" w14:textId="7F38F2DB" w:rsidR="00F4612F" w:rsidRDefault="00F4612F" w:rsidP="00CA2EB6">
            <w:pPr>
              <w:widowControl w:val="0"/>
              <w:spacing w:after="0" w:line="240" w:lineRule="auto"/>
              <w:jc w:val="both"/>
              <w:rPr>
                <w:bCs/>
                <w:spacing w:val="-4"/>
                <w:sz w:val="22"/>
                <w:szCs w:val="22"/>
                <w:lang w:val="pl-PL"/>
              </w:rPr>
            </w:pPr>
            <w:r>
              <w:rPr>
                <w:bCs/>
                <w:spacing w:val="-4"/>
                <w:sz w:val="22"/>
                <w:szCs w:val="22"/>
                <w:lang w:val="pl-PL"/>
              </w:rPr>
              <w:t>- Các đơn vị thuộc Bộ;</w:t>
            </w:r>
          </w:p>
          <w:p w14:paraId="4A990758" w14:textId="733A7D83" w:rsidR="00064369" w:rsidRPr="001D6B2D" w:rsidRDefault="00572455" w:rsidP="0071504F">
            <w:pPr>
              <w:widowControl w:val="0"/>
              <w:spacing w:after="0" w:line="240" w:lineRule="auto"/>
              <w:jc w:val="both"/>
              <w:rPr>
                <w:bCs/>
                <w:spacing w:val="-4"/>
                <w:lang w:val="pl-PL"/>
              </w:rPr>
            </w:pPr>
            <w:r w:rsidRPr="001D6B2D">
              <w:rPr>
                <w:bCs/>
                <w:spacing w:val="-4"/>
                <w:sz w:val="22"/>
                <w:szCs w:val="22"/>
                <w:lang w:val="pl-PL"/>
              </w:rPr>
              <w:t>- Lưu</w:t>
            </w:r>
            <w:r w:rsidR="00DD7E4B" w:rsidRPr="001D6B2D">
              <w:rPr>
                <w:bCs/>
                <w:spacing w:val="-4"/>
                <w:sz w:val="22"/>
                <w:szCs w:val="22"/>
                <w:lang w:val="pl-PL"/>
              </w:rPr>
              <w:t>:</w:t>
            </w:r>
            <w:r w:rsidRPr="001D6B2D">
              <w:rPr>
                <w:bCs/>
                <w:spacing w:val="-4"/>
                <w:sz w:val="22"/>
                <w:szCs w:val="22"/>
                <w:lang w:val="pl-PL"/>
              </w:rPr>
              <w:t xml:space="preserve"> VT, </w:t>
            </w:r>
            <w:r w:rsidR="00E55539">
              <w:rPr>
                <w:bCs/>
                <w:spacing w:val="-4"/>
                <w:sz w:val="22"/>
                <w:szCs w:val="22"/>
                <w:lang w:val="pl-PL"/>
              </w:rPr>
              <w:t>PC</w:t>
            </w:r>
            <w:r w:rsidRPr="001D6B2D">
              <w:rPr>
                <w:bCs/>
                <w:spacing w:val="-4"/>
                <w:sz w:val="22"/>
                <w:szCs w:val="22"/>
                <w:lang w:val="pl-PL"/>
              </w:rPr>
              <w:t>.</w:t>
            </w:r>
          </w:p>
        </w:tc>
        <w:tc>
          <w:tcPr>
            <w:tcW w:w="3685" w:type="dxa"/>
            <w:shd w:val="clear" w:color="auto" w:fill="auto"/>
          </w:tcPr>
          <w:p w14:paraId="6BBB9841" w14:textId="3B57EAFD" w:rsidR="00572455" w:rsidRDefault="00CA2EB6" w:rsidP="009E0592">
            <w:pPr>
              <w:widowControl w:val="0"/>
              <w:spacing w:after="0" w:line="240" w:lineRule="auto"/>
              <w:jc w:val="center"/>
              <w:rPr>
                <w:b/>
                <w:bCs/>
                <w:spacing w:val="-4"/>
                <w:szCs w:val="28"/>
                <w:lang w:val="pl-PL"/>
              </w:rPr>
            </w:pPr>
            <w:r>
              <w:rPr>
                <w:b/>
                <w:bCs/>
                <w:spacing w:val="-4"/>
                <w:szCs w:val="28"/>
                <w:lang w:val="pl-PL"/>
              </w:rPr>
              <w:t xml:space="preserve">KT. </w:t>
            </w:r>
            <w:r w:rsidR="00DC1F51" w:rsidRPr="00CD1A11">
              <w:rPr>
                <w:b/>
                <w:bCs/>
                <w:spacing w:val="-4"/>
                <w:szCs w:val="28"/>
                <w:lang w:val="pl-PL"/>
              </w:rPr>
              <w:t>BỘ TRƯỞNG</w:t>
            </w:r>
          </w:p>
          <w:p w14:paraId="36DEC1EE" w14:textId="5F553BEB" w:rsidR="00CA2EB6" w:rsidRPr="00CD1A11" w:rsidRDefault="00CA2EB6" w:rsidP="009E0592">
            <w:pPr>
              <w:widowControl w:val="0"/>
              <w:spacing w:after="0" w:line="240" w:lineRule="auto"/>
              <w:jc w:val="center"/>
              <w:rPr>
                <w:b/>
                <w:bCs/>
                <w:spacing w:val="-4"/>
                <w:szCs w:val="28"/>
                <w:lang w:val="pl-PL"/>
              </w:rPr>
            </w:pPr>
            <w:r>
              <w:rPr>
                <w:b/>
                <w:bCs/>
                <w:spacing w:val="-4"/>
                <w:szCs w:val="28"/>
                <w:lang w:val="pl-PL"/>
              </w:rPr>
              <w:t>THỨ TRƯỞNG</w:t>
            </w:r>
          </w:p>
          <w:p w14:paraId="4B113D5F" w14:textId="6DE1A0AA" w:rsidR="00C61779" w:rsidRDefault="00C61779" w:rsidP="009E0592">
            <w:pPr>
              <w:widowControl w:val="0"/>
              <w:spacing w:after="0" w:line="240" w:lineRule="auto"/>
              <w:rPr>
                <w:b/>
                <w:bCs/>
                <w:spacing w:val="-4"/>
                <w:szCs w:val="28"/>
                <w:lang w:val="vi-VN"/>
              </w:rPr>
            </w:pPr>
          </w:p>
          <w:p w14:paraId="03DD8B94" w14:textId="77777777" w:rsidR="00E51158" w:rsidRPr="00CD1A11" w:rsidRDefault="00E51158" w:rsidP="009E0592">
            <w:pPr>
              <w:widowControl w:val="0"/>
              <w:spacing w:after="0" w:line="240" w:lineRule="auto"/>
              <w:rPr>
                <w:b/>
                <w:bCs/>
                <w:spacing w:val="-4"/>
                <w:szCs w:val="28"/>
                <w:lang w:val="pl-PL"/>
              </w:rPr>
            </w:pPr>
          </w:p>
          <w:p w14:paraId="6F6C44F8" w14:textId="2A81BDF5" w:rsidR="00F66374" w:rsidRDefault="00F66374" w:rsidP="009E0592">
            <w:pPr>
              <w:widowControl w:val="0"/>
              <w:spacing w:after="0" w:line="240" w:lineRule="auto"/>
              <w:rPr>
                <w:b/>
                <w:bCs/>
                <w:spacing w:val="-4"/>
                <w:szCs w:val="28"/>
                <w:lang w:val="pl-PL"/>
              </w:rPr>
            </w:pPr>
          </w:p>
          <w:p w14:paraId="4E61301A" w14:textId="77777777" w:rsidR="00443CD3" w:rsidRDefault="00443CD3" w:rsidP="009E0592">
            <w:pPr>
              <w:widowControl w:val="0"/>
              <w:spacing w:after="0" w:line="240" w:lineRule="auto"/>
              <w:rPr>
                <w:b/>
                <w:bCs/>
                <w:spacing w:val="-4"/>
                <w:szCs w:val="28"/>
                <w:lang w:val="pl-PL"/>
              </w:rPr>
            </w:pPr>
          </w:p>
          <w:p w14:paraId="115EC26A" w14:textId="77777777" w:rsidR="009E0592" w:rsidRPr="00CD1A11" w:rsidRDefault="009E0592" w:rsidP="009E0592">
            <w:pPr>
              <w:widowControl w:val="0"/>
              <w:spacing w:after="0" w:line="240" w:lineRule="auto"/>
              <w:rPr>
                <w:b/>
                <w:bCs/>
                <w:spacing w:val="-4"/>
                <w:szCs w:val="28"/>
                <w:lang w:val="pl-PL"/>
              </w:rPr>
            </w:pPr>
          </w:p>
          <w:p w14:paraId="7B55276F" w14:textId="77777777" w:rsidR="009E0592" w:rsidRPr="00CD1A11" w:rsidRDefault="009E0592" w:rsidP="009E0592">
            <w:pPr>
              <w:widowControl w:val="0"/>
              <w:spacing w:after="0" w:line="240" w:lineRule="auto"/>
              <w:rPr>
                <w:b/>
                <w:bCs/>
                <w:spacing w:val="-4"/>
                <w:szCs w:val="28"/>
                <w:lang w:val="pl-PL"/>
              </w:rPr>
            </w:pPr>
          </w:p>
          <w:p w14:paraId="25869D96" w14:textId="0B9FE440" w:rsidR="00064369" w:rsidRPr="00DC1F51" w:rsidRDefault="00CA2EB6" w:rsidP="009E0592">
            <w:pPr>
              <w:widowControl w:val="0"/>
              <w:spacing w:after="0" w:line="240" w:lineRule="auto"/>
              <w:jc w:val="center"/>
              <w:rPr>
                <w:b/>
                <w:bCs/>
                <w:spacing w:val="-4"/>
                <w:lang w:val="pl-PL"/>
              </w:rPr>
            </w:pPr>
            <w:r>
              <w:rPr>
                <w:b/>
                <w:bCs/>
                <w:spacing w:val="-4"/>
                <w:lang w:val="pl-PL"/>
              </w:rPr>
              <w:t>Võ Văn Hưng</w:t>
            </w:r>
            <w:r w:rsidR="002304FC">
              <w:rPr>
                <w:b/>
                <w:bCs/>
                <w:spacing w:val="-4"/>
                <w:lang w:val="pl-PL"/>
              </w:rPr>
              <w:t xml:space="preserve"> </w:t>
            </w:r>
          </w:p>
        </w:tc>
      </w:tr>
    </w:tbl>
    <w:p w14:paraId="757341D8" w14:textId="77777777" w:rsidR="00906977" w:rsidRDefault="00906977" w:rsidP="00661F92">
      <w:pPr>
        <w:spacing w:before="40" w:after="40" w:line="240" w:lineRule="auto"/>
        <w:rPr>
          <w:b/>
          <w:szCs w:val="28"/>
        </w:rPr>
      </w:pPr>
    </w:p>
    <w:sectPr w:rsidR="00906977" w:rsidSect="001C01A4">
      <w:headerReference w:type="default" r:id="rId8"/>
      <w:footerReference w:type="default" r:id="rId9"/>
      <w:headerReference w:type="first" r:id="rId10"/>
      <w:pgSz w:w="11906" w:h="16838" w:code="9"/>
      <w:pgMar w:top="1134" w:right="1133" w:bottom="851" w:left="1588" w:header="283" w:footer="283"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329A4D" w14:textId="77777777" w:rsidR="009C6093" w:rsidRDefault="009C6093" w:rsidP="00CF25E6">
      <w:pPr>
        <w:spacing w:after="0" w:line="240" w:lineRule="auto"/>
      </w:pPr>
      <w:r>
        <w:separator/>
      </w:r>
    </w:p>
  </w:endnote>
  <w:endnote w:type="continuationSeparator" w:id="0">
    <w:p w14:paraId="4EDB9F11" w14:textId="77777777" w:rsidR="009C6093" w:rsidRDefault="009C6093" w:rsidP="00CF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3A5FF" w14:textId="77777777" w:rsidR="00CC02A3" w:rsidRPr="00CA1096" w:rsidRDefault="00CC02A3">
    <w:pPr>
      <w:pStyle w:val="Footer"/>
      <w:jc w:val="center"/>
      <w:rPr>
        <w:rFonts w:ascii="Times New Roman" w:hAnsi="Times New Roman" w:cs="Times New Roman"/>
        <w:color w:val="FFFFFF" w:themeColor="background1"/>
      </w:rPr>
    </w:pPr>
  </w:p>
  <w:p w14:paraId="2963F75D" w14:textId="77777777" w:rsidR="00CC02A3" w:rsidRDefault="00CC02A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1DF508" w14:textId="77777777" w:rsidR="009C6093" w:rsidRDefault="009C6093" w:rsidP="00CF25E6">
      <w:pPr>
        <w:spacing w:after="0" w:line="240" w:lineRule="auto"/>
      </w:pPr>
      <w:r>
        <w:separator/>
      </w:r>
    </w:p>
  </w:footnote>
  <w:footnote w:type="continuationSeparator" w:id="0">
    <w:p w14:paraId="0DE5A76B" w14:textId="77777777" w:rsidR="009C6093" w:rsidRDefault="009C6093" w:rsidP="00CF2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26649"/>
      <w:docPartObj>
        <w:docPartGallery w:val="Page Numbers (Top of Page)"/>
        <w:docPartUnique/>
      </w:docPartObj>
    </w:sdtPr>
    <w:sdtEndPr>
      <w:rPr>
        <w:noProof/>
      </w:rPr>
    </w:sdtEndPr>
    <w:sdtContent>
      <w:p w14:paraId="607A55C0" w14:textId="47AE26B9" w:rsidR="00CC02A3" w:rsidRDefault="00DC36D9">
        <w:pPr>
          <w:pStyle w:val="Header"/>
          <w:jc w:val="center"/>
        </w:pPr>
        <w:r w:rsidRPr="004D2A01">
          <w:rPr>
            <w:rFonts w:ascii="Times New Roman" w:hAnsi="Times New Roman" w:cs="Times New Roman"/>
            <w:sz w:val="26"/>
            <w:szCs w:val="26"/>
          </w:rPr>
          <w:fldChar w:fldCharType="begin"/>
        </w:r>
        <w:r w:rsidR="00CC02A3" w:rsidRPr="004D2A01">
          <w:rPr>
            <w:rFonts w:ascii="Times New Roman" w:hAnsi="Times New Roman" w:cs="Times New Roman"/>
            <w:sz w:val="26"/>
            <w:szCs w:val="26"/>
          </w:rPr>
          <w:instrText xml:space="preserve"> PAGE   \* MERGEFORMAT </w:instrText>
        </w:r>
        <w:r w:rsidRPr="004D2A01">
          <w:rPr>
            <w:rFonts w:ascii="Times New Roman" w:hAnsi="Times New Roman" w:cs="Times New Roman"/>
            <w:sz w:val="26"/>
            <w:szCs w:val="26"/>
          </w:rPr>
          <w:fldChar w:fldCharType="separate"/>
        </w:r>
        <w:r w:rsidR="0071504F">
          <w:rPr>
            <w:rFonts w:ascii="Times New Roman" w:hAnsi="Times New Roman" w:cs="Times New Roman"/>
            <w:noProof/>
            <w:sz w:val="26"/>
            <w:szCs w:val="26"/>
          </w:rPr>
          <w:t>2</w:t>
        </w:r>
        <w:r w:rsidRPr="004D2A01">
          <w:rPr>
            <w:rFonts w:ascii="Times New Roman" w:hAnsi="Times New Roman" w:cs="Times New Roman"/>
            <w:noProof/>
            <w:sz w:val="26"/>
            <w:szCs w:val="26"/>
          </w:rPr>
          <w:fldChar w:fldCharType="end"/>
        </w:r>
      </w:p>
    </w:sdtContent>
  </w:sdt>
  <w:p w14:paraId="503880E3" w14:textId="77777777" w:rsidR="00CC02A3" w:rsidRDefault="00CC02A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4F06B" w14:textId="77777777" w:rsidR="00CC02A3" w:rsidRDefault="00CC02A3">
    <w:pPr>
      <w:pStyle w:val="Header"/>
      <w:jc w:val="center"/>
    </w:pPr>
  </w:p>
  <w:p w14:paraId="789847C2" w14:textId="77777777" w:rsidR="00CC02A3" w:rsidRDefault="00CC02A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36B08"/>
    <w:multiLevelType w:val="multilevel"/>
    <w:tmpl w:val="C250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D72B81"/>
    <w:multiLevelType w:val="hybridMultilevel"/>
    <w:tmpl w:val="42A07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066697"/>
    <w:multiLevelType w:val="multilevel"/>
    <w:tmpl w:val="E88E2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90B4980"/>
    <w:multiLevelType w:val="multilevel"/>
    <w:tmpl w:val="CDAA8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B5FCC"/>
    <w:multiLevelType w:val="multilevel"/>
    <w:tmpl w:val="D36C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720584"/>
    <w:multiLevelType w:val="multilevel"/>
    <w:tmpl w:val="AA423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D52C57"/>
    <w:multiLevelType w:val="multilevel"/>
    <w:tmpl w:val="6DB42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E41B29"/>
    <w:multiLevelType w:val="hybridMultilevel"/>
    <w:tmpl w:val="D60626AA"/>
    <w:lvl w:ilvl="0" w:tplc="B3BCBAFC">
      <w:start w:val="1"/>
      <w:numFmt w:val="decimal"/>
      <w:lvlText w:val="%1."/>
      <w:lvlJc w:val="left"/>
      <w:pPr>
        <w:ind w:left="720" w:hanging="360"/>
      </w:pPr>
      <w:rPr>
        <w:rFonts w:ascii="Times New Roman" w:eastAsia="Calibri"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51365735"/>
    <w:multiLevelType w:val="hybridMultilevel"/>
    <w:tmpl w:val="9AC2A1BE"/>
    <w:lvl w:ilvl="0" w:tplc="D3C6FF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34B3197"/>
    <w:multiLevelType w:val="multilevel"/>
    <w:tmpl w:val="69427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8022F9"/>
    <w:multiLevelType w:val="hybridMultilevel"/>
    <w:tmpl w:val="23640D0A"/>
    <w:lvl w:ilvl="0" w:tplc="1D627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6325614"/>
    <w:multiLevelType w:val="multilevel"/>
    <w:tmpl w:val="E4647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7AC7C9D"/>
    <w:multiLevelType w:val="multilevel"/>
    <w:tmpl w:val="D55A8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E4254"/>
    <w:multiLevelType w:val="hybridMultilevel"/>
    <w:tmpl w:val="A0100C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4985" w:hanging="360"/>
      </w:pPr>
    </w:lvl>
    <w:lvl w:ilvl="2" w:tplc="0409001B" w:tentative="1">
      <w:start w:val="1"/>
      <w:numFmt w:val="lowerRoman"/>
      <w:lvlText w:val="%3."/>
      <w:lvlJc w:val="right"/>
      <w:pPr>
        <w:ind w:left="5705" w:hanging="180"/>
      </w:pPr>
    </w:lvl>
    <w:lvl w:ilvl="3" w:tplc="0409000F" w:tentative="1">
      <w:start w:val="1"/>
      <w:numFmt w:val="decimal"/>
      <w:lvlText w:val="%4."/>
      <w:lvlJc w:val="left"/>
      <w:pPr>
        <w:ind w:left="6425" w:hanging="360"/>
      </w:pPr>
    </w:lvl>
    <w:lvl w:ilvl="4" w:tplc="04090019" w:tentative="1">
      <w:start w:val="1"/>
      <w:numFmt w:val="lowerLetter"/>
      <w:lvlText w:val="%5."/>
      <w:lvlJc w:val="left"/>
      <w:pPr>
        <w:ind w:left="7145" w:hanging="360"/>
      </w:pPr>
    </w:lvl>
    <w:lvl w:ilvl="5" w:tplc="0409001B" w:tentative="1">
      <w:start w:val="1"/>
      <w:numFmt w:val="lowerRoman"/>
      <w:lvlText w:val="%6."/>
      <w:lvlJc w:val="right"/>
      <w:pPr>
        <w:ind w:left="7865" w:hanging="180"/>
      </w:pPr>
    </w:lvl>
    <w:lvl w:ilvl="6" w:tplc="0409000F" w:tentative="1">
      <w:start w:val="1"/>
      <w:numFmt w:val="decimal"/>
      <w:lvlText w:val="%7."/>
      <w:lvlJc w:val="left"/>
      <w:pPr>
        <w:ind w:left="8585" w:hanging="360"/>
      </w:pPr>
    </w:lvl>
    <w:lvl w:ilvl="7" w:tplc="04090019" w:tentative="1">
      <w:start w:val="1"/>
      <w:numFmt w:val="lowerLetter"/>
      <w:lvlText w:val="%8."/>
      <w:lvlJc w:val="left"/>
      <w:pPr>
        <w:ind w:left="9305" w:hanging="360"/>
      </w:pPr>
    </w:lvl>
    <w:lvl w:ilvl="8" w:tplc="0409001B" w:tentative="1">
      <w:start w:val="1"/>
      <w:numFmt w:val="lowerRoman"/>
      <w:lvlText w:val="%9."/>
      <w:lvlJc w:val="right"/>
      <w:pPr>
        <w:ind w:left="10025" w:hanging="180"/>
      </w:pPr>
    </w:lvl>
  </w:abstractNum>
  <w:abstractNum w:abstractNumId="14" w15:restartNumberingAfterBreak="0">
    <w:nsid w:val="6BEE67DF"/>
    <w:multiLevelType w:val="multilevel"/>
    <w:tmpl w:val="5F74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1AD3E05"/>
    <w:multiLevelType w:val="multilevel"/>
    <w:tmpl w:val="EA80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2F5919"/>
    <w:multiLevelType w:val="multilevel"/>
    <w:tmpl w:val="B080C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81347B7"/>
    <w:multiLevelType w:val="multilevel"/>
    <w:tmpl w:val="D966B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C6F10A7"/>
    <w:multiLevelType w:val="hybridMultilevel"/>
    <w:tmpl w:val="312A6934"/>
    <w:lvl w:ilvl="0" w:tplc="3D5423E4">
      <w:start w:val="1"/>
      <w:numFmt w:val="decimal"/>
      <w:lvlText w:val="%1."/>
      <w:lvlJc w:val="left"/>
      <w:pPr>
        <w:ind w:left="720" w:hanging="360"/>
      </w:pPr>
      <w:rPr>
        <w:rFonts w:ascii="Times New Roman" w:eastAsia="Calibri" w:hAnsi="Times New Roman" w:cs="Times New Roman"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7D230DA3"/>
    <w:multiLevelType w:val="hybridMultilevel"/>
    <w:tmpl w:val="6DDAC932"/>
    <w:lvl w:ilvl="0" w:tplc="57F4B31A">
      <w:start w:val="1"/>
      <w:numFmt w:val="decimal"/>
      <w:lvlText w:val="%1."/>
      <w:lvlJc w:val="left"/>
      <w:pPr>
        <w:ind w:left="720" w:hanging="360"/>
      </w:pPr>
      <w:rPr>
        <w:rFonts w:ascii="Times New Roman" w:eastAsia="Calibri" w:hAnsi="Times New Roman" w:cs="Times New Roman" w:hint="default"/>
        <w:b/>
        <w:u w:val="singl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7D613409"/>
    <w:multiLevelType w:val="hybridMultilevel"/>
    <w:tmpl w:val="A4084C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A41CE8"/>
    <w:multiLevelType w:val="multilevel"/>
    <w:tmpl w:val="4910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16"/>
  </w:num>
  <w:num w:numId="4">
    <w:abstractNumId w:val="15"/>
  </w:num>
  <w:num w:numId="5">
    <w:abstractNumId w:val="2"/>
  </w:num>
  <w:num w:numId="6">
    <w:abstractNumId w:val="6"/>
  </w:num>
  <w:num w:numId="7">
    <w:abstractNumId w:val="14"/>
  </w:num>
  <w:num w:numId="8">
    <w:abstractNumId w:val="11"/>
  </w:num>
  <w:num w:numId="9">
    <w:abstractNumId w:val="4"/>
  </w:num>
  <w:num w:numId="10">
    <w:abstractNumId w:val="21"/>
  </w:num>
  <w:num w:numId="11">
    <w:abstractNumId w:val="3"/>
  </w:num>
  <w:num w:numId="12">
    <w:abstractNumId w:val="9"/>
  </w:num>
  <w:num w:numId="13">
    <w:abstractNumId w:val="17"/>
  </w:num>
  <w:num w:numId="14">
    <w:abstractNumId w:val="12"/>
  </w:num>
  <w:num w:numId="15">
    <w:abstractNumId w:val="10"/>
  </w:num>
  <w:num w:numId="16">
    <w:abstractNumId w:val="20"/>
  </w:num>
  <w:num w:numId="17">
    <w:abstractNumId w:val="8"/>
  </w:num>
  <w:num w:numId="18">
    <w:abstractNumId w:val="19"/>
  </w:num>
  <w:num w:numId="19">
    <w:abstractNumId w:val="7"/>
  </w:num>
  <w:num w:numId="20">
    <w:abstractNumId w:val="18"/>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43F"/>
    <w:rsid w:val="0000020C"/>
    <w:rsid w:val="00012E69"/>
    <w:rsid w:val="00015213"/>
    <w:rsid w:val="0001725D"/>
    <w:rsid w:val="00022DD0"/>
    <w:rsid w:val="00024F09"/>
    <w:rsid w:val="0003280C"/>
    <w:rsid w:val="0004312F"/>
    <w:rsid w:val="000444F5"/>
    <w:rsid w:val="00054A97"/>
    <w:rsid w:val="00064369"/>
    <w:rsid w:val="00065F7C"/>
    <w:rsid w:val="0006647B"/>
    <w:rsid w:val="000702F9"/>
    <w:rsid w:val="00071E47"/>
    <w:rsid w:val="00073897"/>
    <w:rsid w:val="00073F68"/>
    <w:rsid w:val="00082250"/>
    <w:rsid w:val="00093298"/>
    <w:rsid w:val="00094CC2"/>
    <w:rsid w:val="000A159E"/>
    <w:rsid w:val="000B3643"/>
    <w:rsid w:val="000C036C"/>
    <w:rsid w:val="000C3E87"/>
    <w:rsid w:val="000C697D"/>
    <w:rsid w:val="000D0664"/>
    <w:rsid w:val="000D2517"/>
    <w:rsid w:val="000E1C92"/>
    <w:rsid w:val="000E26CC"/>
    <w:rsid w:val="000E4E27"/>
    <w:rsid w:val="000E5A03"/>
    <w:rsid w:val="000F1088"/>
    <w:rsid w:val="000F1653"/>
    <w:rsid w:val="000F5A76"/>
    <w:rsid w:val="00104E4D"/>
    <w:rsid w:val="00105581"/>
    <w:rsid w:val="001129E3"/>
    <w:rsid w:val="00116B27"/>
    <w:rsid w:val="00116BEC"/>
    <w:rsid w:val="001210AE"/>
    <w:rsid w:val="0012338C"/>
    <w:rsid w:val="001276DB"/>
    <w:rsid w:val="00130D75"/>
    <w:rsid w:val="001337BB"/>
    <w:rsid w:val="00142365"/>
    <w:rsid w:val="00145982"/>
    <w:rsid w:val="00162F52"/>
    <w:rsid w:val="00166AF2"/>
    <w:rsid w:val="001677A1"/>
    <w:rsid w:val="00170CB8"/>
    <w:rsid w:val="00172A24"/>
    <w:rsid w:val="0017384B"/>
    <w:rsid w:val="001739F8"/>
    <w:rsid w:val="00177513"/>
    <w:rsid w:val="00182E20"/>
    <w:rsid w:val="00184E3F"/>
    <w:rsid w:val="00185310"/>
    <w:rsid w:val="00186C1F"/>
    <w:rsid w:val="00194852"/>
    <w:rsid w:val="00197DFC"/>
    <w:rsid w:val="001A2186"/>
    <w:rsid w:val="001C01A4"/>
    <w:rsid w:val="001D6B2D"/>
    <w:rsid w:val="002056B6"/>
    <w:rsid w:val="00206843"/>
    <w:rsid w:val="002101E0"/>
    <w:rsid w:val="00211FDE"/>
    <w:rsid w:val="0021616C"/>
    <w:rsid w:val="002304FC"/>
    <w:rsid w:val="00230DAA"/>
    <w:rsid w:val="00231CFF"/>
    <w:rsid w:val="0023726F"/>
    <w:rsid w:val="0023746C"/>
    <w:rsid w:val="00242E19"/>
    <w:rsid w:val="00246178"/>
    <w:rsid w:val="002527E3"/>
    <w:rsid w:val="00252F51"/>
    <w:rsid w:val="00262995"/>
    <w:rsid w:val="00262A34"/>
    <w:rsid w:val="00263D8C"/>
    <w:rsid w:val="00265018"/>
    <w:rsid w:val="00270385"/>
    <w:rsid w:val="0027150F"/>
    <w:rsid w:val="00272E10"/>
    <w:rsid w:val="002741C6"/>
    <w:rsid w:val="00274A62"/>
    <w:rsid w:val="00277F70"/>
    <w:rsid w:val="00281C54"/>
    <w:rsid w:val="00285F4F"/>
    <w:rsid w:val="002910AB"/>
    <w:rsid w:val="00292563"/>
    <w:rsid w:val="002B13BA"/>
    <w:rsid w:val="002B30A1"/>
    <w:rsid w:val="002B457D"/>
    <w:rsid w:val="002B5BF8"/>
    <w:rsid w:val="002C127A"/>
    <w:rsid w:val="002C2E39"/>
    <w:rsid w:val="002C56DF"/>
    <w:rsid w:val="002C5EF7"/>
    <w:rsid w:val="002C60DE"/>
    <w:rsid w:val="002D1581"/>
    <w:rsid w:val="002D1CE5"/>
    <w:rsid w:val="002E2F45"/>
    <w:rsid w:val="002E692F"/>
    <w:rsid w:val="002E7780"/>
    <w:rsid w:val="002F3C82"/>
    <w:rsid w:val="00302F00"/>
    <w:rsid w:val="00303048"/>
    <w:rsid w:val="00310ACA"/>
    <w:rsid w:val="00310BDD"/>
    <w:rsid w:val="00317E99"/>
    <w:rsid w:val="003205E9"/>
    <w:rsid w:val="00321A5D"/>
    <w:rsid w:val="00325C9C"/>
    <w:rsid w:val="003352E6"/>
    <w:rsid w:val="00337EF2"/>
    <w:rsid w:val="00340A0C"/>
    <w:rsid w:val="00340B9D"/>
    <w:rsid w:val="00346E4E"/>
    <w:rsid w:val="00347604"/>
    <w:rsid w:val="00376251"/>
    <w:rsid w:val="003768B1"/>
    <w:rsid w:val="003929AC"/>
    <w:rsid w:val="003A7DCD"/>
    <w:rsid w:val="003B4C66"/>
    <w:rsid w:val="003B7F94"/>
    <w:rsid w:val="003C02ED"/>
    <w:rsid w:val="003C1C2D"/>
    <w:rsid w:val="003C285E"/>
    <w:rsid w:val="003C6FC9"/>
    <w:rsid w:val="003C75C2"/>
    <w:rsid w:val="003D0342"/>
    <w:rsid w:val="003E2B93"/>
    <w:rsid w:val="003E4C40"/>
    <w:rsid w:val="003F0C35"/>
    <w:rsid w:val="003F0CE1"/>
    <w:rsid w:val="003F5659"/>
    <w:rsid w:val="003F5FE6"/>
    <w:rsid w:val="0040256B"/>
    <w:rsid w:val="0041110B"/>
    <w:rsid w:val="00412DF1"/>
    <w:rsid w:val="00413E10"/>
    <w:rsid w:val="004142A9"/>
    <w:rsid w:val="00420A21"/>
    <w:rsid w:val="00421496"/>
    <w:rsid w:val="0042261F"/>
    <w:rsid w:val="00425CCE"/>
    <w:rsid w:val="00442F66"/>
    <w:rsid w:val="00443CD3"/>
    <w:rsid w:val="004503A8"/>
    <w:rsid w:val="00463000"/>
    <w:rsid w:val="00465B9E"/>
    <w:rsid w:val="00474168"/>
    <w:rsid w:val="00474A11"/>
    <w:rsid w:val="00474E9A"/>
    <w:rsid w:val="00477ED8"/>
    <w:rsid w:val="00484A1F"/>
    <w:rsid w:val="0048725B"/>
    <w:rsid w:val="00493A0B"/>
    <w:rsid w:val="004973B5"/>
    <w:rsid w:val="004A3617"/>
    <w:rsid w:val="004A453A"/>
    <w:rsid w:val="004A71C4"/>
    <w:rsid w:val="004B1242"/>
    <w:rsid w:val="004B1E48"/>
    <w:rsid w:val="004C4D82"/>
    <w:rsid w:val="004D2A01"/>
    <w:rsid w:val="004E0A85"/>
    <w:rsid w:val="004E1D34"/>
    <w:rsid w:val="004E735E"/>
    <w:rsid w:val="004F00EB"/>
    <w:rsid w:val="00500769"/>
    <w:rsid w:val="005009CB"/>
    <w:rsid w:val="005012FC"/>
    <w:rsid w:val="005018B7"/>
    <w:rsid w:val="005055F7"/>
    <w:rsid w:val="005062C6"/>
    <w:rsid w:val="0050716A"/>
    <w:rsid w:val="0051233E"/>
    <w:rsid w:val="00512B1E"/>
    <w:rsid w:val="00513E5A"/>
    <w:rsid w:val="00517411"/>
    <w:rsid w:val="00517965"/>
    <w:rsid w:val="00520664"/>
    <w:rsid w:val="0052251C"/>
    <w:rsid w:val="00524418"/>
    <w:rsid w:val="00524CD8"/>
    <w:rsid w:val="00525917"/>
    <w:rsid w:val="00536A17"/>
    <w:rsid w:val="005400C1"/>
    <w:rsid w:val="005436AB"/>
    <w:rsid w:val="00545DAB"/>
    <w:rsid w:val="0055075D"/>
    <w:rsid w:val="0055761A"/>
    <w:rsid w:val="005656E1"/>
    <w:rsid w:val="0056614E"/>
    <w:rsid w:val="005666AC"/>
    <w:rsid w:val="0056719E"/>
    <w:rsid w:val="00572455"/>
    <w:rsid w:val="00577700"/>
    <w:rsid w:val="005977FF"/>
    <w:rsid w:val="005A4CA1"/>
    <w:rsid w:val="005A7B41"/>
    <w:rsid w:val="005B3352"/>
    <w:rsid w:val="005C0C5A"/>
    <w:rsid w:val="005C43A4"/>
    <w:rsid w:val="005C582E"/>
    <w:rsid w:val="005C7C35"/>
    <w:rsid w:val="005D205C"/>
    <w:rsid w:val="005D5A1C"/>
    <w:rsid w:val="005D6454"/>
    <w:rsid w:val="005E21CD"/>
    <w:rsid w:val="005E75C5"/>
    <w:rsid w:val="005E7971"/>
    <w:rsid w:val="005E7F24"/>
    <w:rsid w:val="005F105F"/>
    <w:rsid w:val="006000D0"/>
    <w:rsid w:val="006032E6"/>
    <w:rsid w:val="0060649A"/>
    <w:rsid w:val="00610B02"/>
    <w:rsid w:val="006122CD"/>
    <w:rsid w:val="006202CB"/>
    <w:rsid w:val="00621DEC"/>
    <w:rsid w:val="006234FE"/>
    <w:rsid w:val="006235D3"/>
    <w:rsid w:val="00632A11"/>
    <w:rsid w:val="00634D87"/>
    <w:rsid w:val="006410BF"/>
    <w:rsid w:val="00641473"/>
    <w:rsid w:val="00641561"/>
    <w:rsid w:val="006415CB"/>
    <w:rsid w:val="0064319D"/>
    <w:rsid w:val="006436BE"/>
    <w:rsid w:val="0064747B"/>
    <w:rsid w:val="006543CC"/>
    <w:rsid w:val="00661F92"/>
    <w:rsid w:val="006621E0"/>
    <w:rsid w:val="00673DCF"/>
    <w:rsid w:val="00691BDD"/>
    <w:rsid w:val="00691C48"/>
    <w:rsid w:val="006A1E38"/>
    <w:rsid w:val="006A3919"/>
    <w:rsid w:val="006A4032"/>
    <w:rsid w:val="006B6D8E"/>
    <w:rsid w:val="006C132F"/>
    <w:rsid w:val="006C3729"/>
    <w:rsid w:val="006C690E"/>
    <w:rsid w:val="006D31CA"/>
    <w:rsid w:val="006D58EE"/>
    <w:rsid w:val="006D7463"/>
    <w:rsid w:val="006E176C"/>
    <w:rsid w:val="006E45EA"/>
    <w:rsid w:val="006F650F"/>
    <w:rsid w:val="007025F4"/>
    <w:rsid w:val="00702A97"/>
    <w:rsid w:val="00704240"/>
    <w:rsid w:val="007053B3"/>
    <w:rsid w:val="00706D54"/>
    <w:rsid w:val="00712524"/>
    <w:rsid w:val="0071504F"/>
    <w:rsid w:val="00717330"/>
    <w:rsid w:val="0072130E"/>
    <w:rsid w:val="00721D9C"/>
    <w:rsid w:val="00725DC3"/>
    <w:rsid w:val="00727215"/>
    <w:rsid w:val="00732F49"/>
    <w:rsid w:val="00733140"/>
    <w:rsid w:val="007367FE"/>
    <w:rsid w:val="0074697D"/>
    <w:rsid w:val="00746D29"/>
    <w:rsid w:val="00747182"/>
    <w:rsid w:val="0076334F"/>
    <w:rsid w:val="007671C6"/>
    <w:rsid w:val="00776DF4"/>
    <w:rsid w:val="00776F32"/>
    <w:rsid w:val="007777DA"/>
    <w:rsid w:val="007B0DDC"/>
    <w:rsid w:val="007B0DF9"/>
    <w:rsid w:val="007B186E"/>
    <w:rsid w:val="007B67E0"/>
    <w:rsid w:val="007B7949"/>
    <w:rsid w:val="007C55B3"/>
    <w:rsid w:val="007E75AD"/>
    <w:rsid w:val="007E7BC3"/>
    <w:rsid w:val="007E7E42"/>
    <w:rsid w:val="007E7E7C"/>
    <w:rsid w:val="00803F90"/>
    <w:rsid w:val="00804F88"/>
    <w:rsid w:val="008059F0"/>
    <w:rsid w:val="00805EF3"/>
    <w:rsid w:val="0080753D"/>
    <w:rsid w:val="0080766B"/>
    <w:rsid w:val="008078BB"/>
    <w:rsid w:val="0081067F"/>
    <w:rsid w:val="00811921"/>
    <w:rsid w:val="00814E54"/>
    <w:rsid w:val="008150A7"/>
    <w:rsid w:val="00815A8E"/>
    <w:rsid w:val="008168C2"/>
    <w:rsid w:val="00816918"/>
    <w:rsid w:val="00816E27"/>
    <w:rsid w:val="0081765A"/>
    <w:rsid w:val="00822E8A"/>
    <w:rsid w:val="00823617"/>
    <w:rsid w:val="00836647"/>
    <w:rsid w:val="00841E13"/>
    <w:rsid w:val="008421CA"/>
    <w:rsid w:val="00843C7C"/>
    <w:rsid w:val="0085033E"/>
    <w:rsid w:val="008525E3"/>
    <w:rsid w:val="0086013A"/>
    <w:rsid w:val="0086486B"/>
    <w:rsid w:val="0086599C"/>
    <w:rsid w:val="0086701F"/>
    <w:rsid w:val="008809D0"/>
    <w:rsid w:val="008812F5"/>
    <w:rsid w:val="0088352A"/>
    <w:rsid w:val="00885E4E"/>
    <w:rsid w:val="00885EA6"/>
    <w:rsid w:val="008919E5"/>
    <w:rsid w:val="008A4383"/>
    <w:rsid w:val="008A6C87"/>
    <w:rsid w:val="008B0DC2"/>
    <w:rsid w:val="008B1746"/>
    <w:rsid w:val="008C36C2"/>
    <w:rsid w:val="008C49B0"/>
    <w:rsid w:val="008C52E5"/>
    <w:rsid w:val="008D1859"/>
    <w:rsid w:val="008D3DCC"/>
    <w:rsid w:val="008E5DED"/>
    <w:rsid w:val="008F3B67"/>
    <w:rsid w:val="008F5C68"/>
    <w:rsid w:val="00906977"/>
    <w:rsid w:val="00906FB0"/>
    <w:rsid w:val="00907F7B"/>
    <w:rsid w:val="009102AC"/>
    <w:rsid w:val="009126BD"/>
    <w:rsid w:val="00913BD3"/>
    <w:rsid w:val="009159F6"/>
    <w:rsid w:val="009323D6"/>
    <w:rsid w:val="00936AA0"/>
    <w:rsid w:val="0094215B"/>
    <w:rsid w:val="0095064F"/>
    <w:rsid w:val="00952966"/>
    <w:rsid w:val="00955307"/>
    <w:rsid w:val="009567E3"/>
    <w:rsid w:val="00963033"/>
    <w:rsid w:val="0097243D"/>
    <w:rsid w:val="0097570A"/>
    <w:rsid w:val="0097680B"/>
    <w:rsid w:val="00986BE2"/>
    <w:rsid w:val="009908A5"/>
    <w:rsid w:val="009939B2"/>
    <w:rsid w:val="0099454D"/>
    <w:rsid w:val="009C44A8"/>
    <w:rsid w:val="009C6093"/>
    <w:rsid w:val="009C69B6"/>
    <w:rsid w:val="009D2B2F"/>
    <w:rsid w:val="009D645F"/>
    <w:rsid w:val="009E0592"/>
    <w:rsid w:val="009F103B"/>
    <w:rsid w:val="009F279B"/>
    <w:rsid w:val="009F386B"/>
    <w:rsid w:val="009F7C45"/>
    <w:rsid w:val="00A00CB7"/>
    <w:rsid w:val="00A023E1"/>
    <w:rsid w:val="00A17E4C"/>
    <w:rsid w:val="00A22D63"/>
    <w:rsid w:val="00A250B2"/>
    <w:rsid w:val="00A31AE5"/>
    <w:rsid w:val="00A36CDD"/>
    <w:rsid w:val="00A4171D"/>
    <w:rsid w:val="00A462A4"/>
    <w:rsid w:val="00A550D2"/>
    <w:rsid w:val="00A560ED"/>
    <w:rsid w:val="00A61B27"/>
    <w:rsid w:val="00A63B7F"/>
    <w:rsid w:val="00A722EA"/>
    <w:rsid w:val="00A73F23"/>
    <w:rsid w:val="00A763FA"/>
    <w:rsid w:val="00A90927"/>
    <w:rsid w:val="00A9469B"/>
    <w:rsid w:val="00A9501F"/>
    <w:rsid w:val="00A96834"/>
    <w:rsid w:val="00A972CE"/>
    <w:rsid w:val="00AA643F"/>
    <w:rsid w:val="00AA773E"/>
    <w:rsid w:val="00AA785D"/>
    <w:rsid w:val="00AB06E5"/>
    <w:rsid w:val="00AB25A6"/>
    <w:rsid w:val="00AB2617"/>
    <w:rsid w:val="00AC1652"/>
    <w:rsid w:val="00AC462B"/>
    <w:rsid w:val="00AC5C6B"/>
    <w:rsid w:val="00AC7914"/>
    <w:rsid w:val="00AD5520"/>
    <w:rsid w:val="00AD56B1"/>
    <w:rsid w:val="00AE49BF"/>
    <w:rsid w:val="00AE63D3"/>
    <w:rsid w:val="00B01031"/>
    <w:rsid w:val="00B15CCA"/>
    <w:rsid w:val="00B25881"/>
    <w:rsid w:val="00B326DD"/>
    <w:rsid w:val="00B35496"/>
    <w:rsid w:val="00B35E4C"/>
    <w:rsid w:val="00B41FD4"/>
    <w:rsid w:val="00B43D49"/>
    <w:rsid w:val="00B61E15"/>
    <w:rsid w:val="00B65694"/>
    <w:rsid w:val="00B65790"/>
    <w:rsid w:val="00B776EB"/>
    <w:rsid w:val="00B97C0C"/>
    <w:rsid w:val="00BA087E"/>
    <w:rsid w:val="00BA0E3C"/>
    <w:rsid w:val="00BA3BB4"/>
    <w:rsid w:val="00BA3F40"/>
    <w:rsid w:val="00BB4655"/>
    <w:rsid w:val="00BB47C2"/>
    <w:rsid w:val="00BB498D"/>
    <w:rsid w:val="00BC45EB"/>
    <w:rsid w:val="00BC7D1F"/>
    <w:rsid w:val="00BD06F6"/>
    <w:rsid w:val="00BD4F56"/>
    <w:rsid w:val="00BD73F2"/>
    <w:rsid w:val="00BE7450"/>
    <w:rsid w:val="00BF17FC"/>
    <w:rsid w:val="00C01622"/>
    <w:rsid w:val="00C0448E"/>
    <w:rsid w:val="00C06FF5"/>
    <w:rsid w:val="00C0732B"/>
    <w:rsid w:val="00C075A9"/>
    <w:rsid w:val="00C07810"/>
    <w:rsid w:val="00C13F99"/>
    <w:rsid w:val="00C24396"/>
    <w:rsid w:val="00C258C5"/>
    <w:rsid w:val="00C4141D"/>
    <w:rsid w:val="00C4234B"/>
    <w:rsid w:val="00C477F4"/>
    <w:rsid w:val="00C50E07"/>
    <w:rsid w:val="00C61779"/>
    <w:rsid w:val="00C673C9"/>
    <w:rsid w:val="00C67E30"/>
    <w:rsid w:val="00C758F0"/>
    <w:rsid w:val="00C90795"/>
    <w:rsid w:val="00C91E1E"/>
    <w:rsid w:val="00C94DE1"/>
    <w:rsid w:val="00C955CC"/>
    <w:rsid w:val="00CA1096"/>
    <w:rsid w:val="00CA2EB6"/>
    <w:rsid w:val="00CC02A3"/>
    <w:rsid w:val="00CC40ED"/>
    <w:rsid w:val="00CC7214"/>
    <w:rsid w:val="00CD09DD"/>
    <w:rsid w:val="00CD1A11"/>
    <w:rsid w:val="00CD1C36"/>
    <w:rsid w:val="00CD3595"/>
    <w:rsid w:val="00CD6D26"/>
    <w:rsid w:val="00CE06A9"/>
    <w:rsid w:val="00CE3AAE"/>
    <w:rsid w:val="00CE5ABA"/>
    <w:rsid w:val="00CF05B6"/>
    <w:rsid w:val="00CF25E6"/>
    <w:rsid w:val="00D075F2"/>
    <w:rsid w:val="00D12047"/>
    <w:rsid w:val="00D1662B"/>
    <w:rsid w:val="00D21693"/>
    <w:rsid w:val="00D2299E"/>
    <w:rsid w:val="00D2441B"/>
    <w:rsid w:val="00D4380E"/>
    <w:rsid w:val="00D43A7E"/>
    <w:rsid w:val="00D44A8F"/>
    <w:rsid w:val="00D467F5"/>
    <w:rsid w:val="00D5068F"/>
    <w:rsid w:val="00D511C4"/>
    <w:rsid w:val="00D514FF"/>
    <w:rsid w:val="00D61E6C"/>
    <w:rsid w:val="00D65774"/>
    <w:rsid w:val="00D73078"/>
    <w:rsid w:val="00D759AE"/>
    <w:rsid w:val="00D77A85"/>
    <w:rsid w:val="00D81C88"/>
    <w:rsid w:val="00D82CE0"/>
    <w:rsid w:val="00D8365F"/>
    <w:rsid w:val="00D85E70"/>
    <w:rsid w:val="00D9344E"/>
    <w:rsid w:val="00D93C6B"/>
    <w:rsid w:val="00DA0D6F"/>
    <w:rsid w:val="00DB0899"/>
    <w:rsid w:val="00DB1BAC"/>
    <w:rsid w:val="00DB255D"/>
    <w:rsid w:val="00DC1F51"/>
    <w:rsid w:val="00DC2044"/>
    <w:rsid w:val="00DC36D9"/>
    <w:rsid w:val="00DC3C01"/>
    <w:rsid w:val="00DC478E"/>
    <w:rsid w:val="00DD049D"/>
    <w:rsid w:val="00DD3B5B"/>
    <w:rsid w:val="00DD7E4B"/>
    <w:rsid w:val="00DE194B"/>
    <w:rsid w:val="00DE59E4"/>
    <w:rsid w:val="00DF11DA"/>
    <w:rsid w:val="00DF27E3"/>
    <w:rsid w:val="00DF4CDB"/>
    <w:rsid w:val="00DF569B"/>
    <w:rsid w:val="00DF6C7C"/>
    <w:rsid w:val="00E03A3B"/>
    <w:rsid w:val="00E03EF7"/>
    <w:rsid w:val="00E03FB5"/>
    <w:rsid w:val="00E07945"/>
    <w:rsid w:val="00E23095"/>
    <w:rsid w:val="00E2324A"/>
    <w:rsid w:val="00E3375A"/>
    <w:rsid w:val="00E36411"/>
    <w:rsid w:val="00E36DF6"/>
    <w:rsid w:val="00E45918"/>
    <w:rsid w:val="00E51158"/>
    <w:rsid w:val="00E55539"/>
    <w:rsid w:val="00E6513D"/>
    <w:rsid w:val="00E70DF6"/>
    <w:rsid w:val="00E73949"/>
    <w:rsid w:val="00E74D16"/>
    <w:rsid w:val="00E74F6D"/>
    <w:rsid w:val="00E771F4"/>
    <w:rsid w:val="00E86968"/>
    <w:rsid w:val="00E87DE9"/>
    <w:rsid w:val="00EA1822"/>
    <w:rsid w:val="00EA3DDB"/>
    <w:rsid w:val="00EA78CE"/>
    <w:rsid w:val="00EB15F6"/>
    <w:rsid w:val="00EB2886"/>
    <w:rsid w:val="00EB53E2"/>
    <w:rsid w:val="00EB614C"/>
    <w:rsid w:val="00EB7D7F"/>
    <w:rsid w:val="00EC32DF"/>
    <w:rsid w:val="00EC7798"/>
    <w:rsid w:val="00EE052C"/>
    <w:rsid w:val="00EF4FDD"/>
    <w:rsid w:val="00EF502D"/>
    <w:rsid w:val="00F0525D"/>
    <w:rsid w:val="00F11026"/>
    <w:rsid w:val="00F126F5"/>
    <w:rsid w:val="00F17E63"/>
    <w:rsid w:val="00F219F1"/>
    <w:rsid w:val="00F24B90"/>
    <w:rsid w:val="00F27005"/>
    <w:rsid w:val="00F33121"/>
    <w:rsid w:val="00F40434"/>
    <w:rsid w:val="00F45225"/>
    <w:rsid w:val="00F4612F"/>
    <w:rsid w:val="00F61009"/>
    <w:rsid w:val="00F66374"/>
    <w:rsid w:val="00F716A7"/>
    <w:rsid w:val="00F71CCA"/>
    <w:rsid w:val="00F82D49"/>
    <w:rsid w:val="00F8512F"/>
    <w:rsid w:val="00F91443"/>
    <w:rsid w:val="00F93F51"/>
    <w:rsid w:val="00F9471A"/>
    <w:rsid w:val="00F95E12"/>
    <w:rsid w:val="00F976A6"/>
    <w:rsid w:val="00FA6038"/>
    <w:rsid w:val="00FA6A3F"/>
    <w:rsid w:val="00FB3318"/>
    <w:rsid w:val="00FB6FF1"/>
    <w:rsid w:val="00FC0DED"/>
    <w:rsid w:val="00FD61D4"/>
    <w:rsid w:val="00FE387B"/>
    <w:rsid w:val="00FF43A4"/>
    <w:rsid w:val="00FF540C"/>
    <w:rsid w:val="00FF5449"/>
    <w:rsid w:val="00FF5B5D"/>
    <w:rsid w:val="00FF7B3F"/>
    <w:rsid w:val="00FF7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292AA0"/>
  <w15:docId w15:val="{E4544E90-568C-4678-A79E-3F9C05D52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A8E"/>
    <w:rPr>
      <w:rFonts w:ascii="Times New Roman" w:eastAsia="Calibri" w:hAnsi="Times New Roman" w:cs="Times New Roman"/>
      <w:sz w:val="28"/>
      <w:szCs w:val="16"/>
      <w:lang w:val="en-US"/>
    </w:rPr>
  </w:style>
  <w:style w:type="paragraph" w:styleId="Heading1">
    <w:name w:val="heading 1"/>
    <w:basedOn w:val="Normal"/>
    <w:next w:val="Normal"/>
    <w:link w:val="Heading1Char"/>
    <w:uiPriority w:val="9"/>
    <w:qFormat/>
    <w:rsid w:val="0097680B"/>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semiHidden/>
    <w:unhideWhenUsed/>
    <w:qFormat/>
    <w:rsid w:val="00CF25E6"/>
    <w:pPr>
      <w:keepNext/>
      <w:keepLines/>
      <w:spacing w:before="200" w:after="0"/>
      <w:outlineLvl w:val="1"/>
    </w:pPr>
    <w:rPr>
      <w:rFonts w:asciiTheme="majorHAnsi" w:eastAsiaTheme="majorEastAsia" w:hAnsiTheme="majorHAnsi" w:cstheme="majorBidi"/>
      <w:b/>
      <w:bCs/>
      <w:color w:val="4F81BD" w:themeColor="accent1"/>
      <w:sz w:val="26"/>
      <w:szCs w:val="26"/>
      <w:lang w:val="vi-VN"/>
    </w:rPr>
  </w:style>
  <w:style w:type="paragraph" w:styleId="Heading3">
    <w:name w:val="heading 3"/>
    <w:basedOn w:val="Normal"/>
    <w:link w:val="Heading3Char"/>
    <w:uiPriority w:val="9"/>
    <w:qFormat/>
    <w:rsid w:val="00465B9E"/>
    <w:pPr>
      <w:spacing w:before="100" w:beforeAutospacing="1" w:after="100" w:afterAutospacing="1" w:line="240" w:lineRule="auto"/>
      <w:outlineLvl w:val="2"/>
    </w:pPr>
    <w:rPr>
      <w:rFonts w:eastAsia="Times New Roman"/>
      <w:b/>
      <w:bCs/>
      <w:sz w:val="27"/>
      <w:szCs w:val="27"/>
      <w:lang w:val="vi-VN" w:eastAsia="vi-VN"/>
    </w:rPr>
  </w:style>
  <w:style w:type="paragraph" w:styleId="Heading4">
    <w:name w:val="heading 4"/>
    <w:basedOn w:val="Normal"/>
    <w:next w:val="Normal"/>
    <w:link w:val="Heading4Char"/>
    <w:uiPriority w:val="9"/>
    <w:semiHidden/>
    <w:unhideWhenUsed/>
    <w:qFormat/>
    <w:rsid w:val="00F716A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5B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5B9E"/>
    <w:pPr>
      <w:ind w:left="720"/>
      <w:contextualSpacing/>
    </w:pPr>
    <w:rPr>
      <w:rFonts w:asciiTheme="minorHAnsi" w:eastAsiaTheme="minorHAnsi" w:hAnsiTheme="minorHAnsi" w:cstheme="minorBidi"/>
      <w:sz w:val="22"/>
      <w:szCs w:val="22"/>
      <w:lang w:val="vi-VN"/>
    </w:rPr>
  </w:style>
  <w:style w:type="character" w:customStyle="1" w:styleId="Heading3Char">
    <w:name w:val="Heading 3 Char"/>
    <w:basedOn w:val="DefaultParagraphFont"/>
    <w:link w:val="Heading3"/>
    <w:uiPriority w:val="9"/>
    <w:rsid w:val="00465B9E"/>
    <w:rPr>
      <w:rFonts w:ascii="Times New Roman" w:eastAsia="Times New Roman" w:hAnsi="Times New Roman" w:cs="Times New Roman"/>
      <w:b/>
      <w:bCs/>
      <w:sz w:val="27"/>
      <w:szCs w:val="27"/>
      <w:lang w:eastAsia="vi-VN"/>
    </w:rPr>
  </w:style>
  <w:style w:type="paragraph" w:styleId="NormalWeb">
    <w:name w:val="Normal (Web)"/>
    <w:basedOn w:val="Normal"/>
    <w:uiPriority w:val="99"/>
    <w:unhideWhenUsed/>
    <w:rsid w:val="00CF25E6"/>
    <w:pPr>
      <w:spacing w:before="100" w:beforeAutospacing="1" w:after="100" w:afterAutospacing="1" w:line="240" w:lineRule="auto"/>
    </w:pPr>
    <w:rPr>
      <w:rFonts w:eastAsia="Times New Roman"/>
      <w:sz w:val="24"/>
      <w:szCs w:val="24"/>
      <w:lang w:eastAsia="vi-VN"/>
    </w:rPr>
  </w:style>
  <w:style w:type="character" w:styleId="Strong">
    <w:name w:val="Strong"/>
    <w:basedOn w:val="DefaultParagraphFont"/>
    <w:qFormat/>
    <w:rsid w:val="00CF25E6"/>
    <w:rPr>
      <w:b/>
      <w:bCs/>
    </w:rPr>
  </w:style>
  <w:style w:type="character" w:styleId="Hyperlink">
    <w:name w:val="Hyperlink"/>
    <w:basedOn w:val="DefaultParagraphFont"/>
    <w:uiPriority w:val="99"/>
    <w:unhideWhenUsed/>
    <w:rsid w:val="00CF25E6"/>
    <w:rPr>
      <w:color w:val="0000FF"/>
      <w:u w:val="single"/>
    </w:rPr>
  </w:style>
  <w:style w:type="paragraph" w:styleId="Header">
    <w:name w:val="header"/>
    <w:basedOn w:val="Normal"/>
    <w:link w:val="HeaderChar"/>
    <w:uiPriority w:val="99"/>
    <w:unhideWhenUsed/>
    <w:rsid w:val="00CF25E6"/>
    <w:pPr>
      <w:tabs>
        <w:tab w:val="center" w:pos="4513"/>
        <w:tab w:val="right" w:pos="9026"/>
      </w:tabs>
      <w:spacing w:after="0" w:line="240" w:lineRule="auto"/>
    </w:pPr>
    <w:rPr>
      <w:rFonts w:asciiTheme="minorHAnsi" w:eastAsiaTheme="minorHAnsi" w:hAnsiTheme="minorHAnsi" w:cstheme="minorBidi"/>
      <w:sz w:val="22"/>
      <w:szCs w:val="22"/>
      <w:lang w:val="vi-VN"/>
    </w:rPr>
  </w:style>
  <w:style w:type="character" w:customStyle="1" w:styleId="HeaderChar">
    <w:name w:val="Header Char"/>
    <w:basedOn w:val="DefaultParagraphFont"/>
    <w:link w:val="Header"/>
    <w:uiPriority w:val="99"/>
    <w:rsid w:val="00CF25E6"/>
  </w:style>
  <w:style w:type="paragraph" w:styleId="Footer">
    <w:name w:val="footer"/>
    <w:basedOn w:val="Normal"/>
    <w:link w:val="FooterChar"/>
    <w:uiPriority w:val="99"/>
    <w:unhideWhenUsed/>
    <w:rsid w:val="00CF25E6"/>
    <w:pPr>
      <w:tabs>
        <w:tab w:val="center" w:pos="4513"/>
        <w:tab w:val="right" w:pos="9026"/>
      </w:tabs>
      <w:spacing w:after="0" w:line="240" w:lineRule="auto"/>
    </w:pPr>
    <w:rPr>
      <w:rFonts w:asciiTheme="minorHAnsi" w:eastAsiaTheme="minorHAnsi" w:hAnsiTheme="minorHAnsi" w:cstheme="minorBidi"/>
      <w:sz w:val="22"/>
      <w:szCs w:val="22"/>
      <w:lang w:val="vi-VN"/>
    </w:rPr>
  </w:style>
  <w:style w:type="character" w:customStyle="1" w:styleId="FooterChar">
    <w:name w:val="Footer Char"/>
    <w:basedOn w:val="DefaultParagraphFont"/>
    <w:link w:val="Footer"/>
    <w:uiPriority w:val="99"/>
    <w:rsid w:val="00CF25E6"/>
  </w:style>
  <w:style w:type="character" w:customStyle="1" w:styleId="Heading2Char">
    <w:name w:val="Heading 2 Char"/>
    <w:basedOn w:val="DefaultParagraphFont"/>
    <w:link w:val="Heading2"/>
    <w:uiPriority w:val="9"/>
    <w:semiHidden/>
    <w:rsid w:val="00CF25E6"/>
    <w:rPr>
      <w:rFonts w:asciiTheme="majorHAnsi" w:eastAsiaTheme="majorEastAsia" w:hAnsiTheme="majorHAnsi" w:cstheme="majorBidi"/>
      <w:b/>
      <w:bCs/>
      <w:color w:val="4F81BD" w:themeColor="accent1"/>
      <w:sz w:val="26"/>
      <w:szCs w:val="26"/>
    </w:rPr>
  </w:style>
  <w:style w:type="character" w:styleId="Emphasis">
    <w:name w:val="Emphasis"/>
    <w:basedOn w:val="DefaultParagraphFont"/>
    <w:qFormat/>
    <w:rsid w:val="00CF25E6"/>
    <w:rPr>
      <w:i/>
      <w:iCs/>
    </w:rPr>
  </w:style>
  <w:style w:type="paragraph" w:styleId="BalloonText">
    <w:name w:val="Balloon Text"/>
    <w:basedOn w:val="Normal"/>
    <w:link w:val="BalloonTextChar"/>
    <w:uiPriority w:val="99"/>
    <w:semiHidden/>
    <w:unhideWhenUsed/>
    <w:rsid w:val="004A3617"/>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rsid w:val="004A3617"/>
    <w:rPr>
      <w:rFonts w:ascii="Tahoma" w:hAnsi="Tahoma" w:cs="Tahoma"/>
      <w:sz w:val="16"/>
      <w:szCs w:val="16"/>
    </w:rPr>
  </w:style>
  <w:style w:type="character" w:customStyle="1" w:styleId="Heading1Char">
    <w:name w:val="Heading 1 Char"/>
    <w:basedOn w:val="DefaultParagraphFont"/>
    <w:link w:val="Heading1"/>
    <w:uiPriority w:val="9"/>
    <w:rsid w:val="0097680B"/>
    <w:rPr>
      <w:rFonts w:asciiTheme="majorHAnsi" w:eastAsiaTheme="majorEastAsia" w:hAnsiTheme="majorHAnsi" w:cstheme="majorBidi"/>
      <w:b/>
      <w:bCs/>
      <w:color w:val="365F91" w:themeColor="accent1" w:themeShade="BF"/>
      <w:sz w:val="28"/>
      <w:szCs w:val="28"/>
      <w:lang w:val="en-US"/>
    </w:rPr>
  </w:style>
  <w:style w:type="numbering" w:customStyle="1" w:styleId="NoList1">
    <w:name w:val="No List1"/>
    <w:next w:val="NoList"/>
    <w:uiPriority w:val="99"/>
    <w:semiHidden/>
    <w:unhideWhenUsed/>
    <w:rsid w:val="0097680B"/>
  </w:style>
  <w:style w:type="paragraph" w:styleId="TOC1">
    <w:name w:val="toc 1"/>
    <w:basedOn w:val="Normal"/>
    <w:next w:val="Normal"/>
    <w:autoRedefine/>
    <w:uiPriority w:val="39"/>
    <w:unhideWhenUsed/>
    <w:rsid w:val="0097680B"/>
    <w:pPr>
      <w:tabs>
        <w:tab w:val="right" w:leader="dot" w:pos="9061"/>
      </w:tabs>
      <w:spacing w:before="60" w:after="60" w:line="420" w:lineRule="exact"/>
      <w:jc w:val="both"/>
    </w:pPr>
    <w:rPr>
      <w:rFonts w:eastAsia="Arial"/>
      <w:noProof/>
      <w:color w:val="000000" w:themeColor="text1"/>
      <w:kern w:val="32"/>
      <w:szCs w:val="28"/>
      <w:lang w:val="da-DK"/>
    </w:rPr>
  </w:style>
  <w:style w:type="paragraph" w:styleId="TOC2">
    <w:name w:val="toc 2"/>
    <w:basedOn w:val="Normal"/>
    <w:next w:val="Normal"/>
    <w:autoRedefine/>
    <w:uiPriority w:val="39"/>
    <w:unhideWhenUsed/>
    <w:rsid w:val="0097680B"/>
    <w:pPr>
      <w:tabs>
        <w:tab w:val="left" w:pos="660"/>
        <w:tab w:val="right" w:leader="dot" w:pos="9061"/>
      </w:tabs>
      <w:spacing w:after="100"/>
      <w:jc w:val="both"/>
    </w:pPr>
    <w:rPr>
      <w:b/>
      <w:noProof/>
      <w:sz w:val="22"/>
      <w:szCs w:val="22"/>
      <w:lang w:val="nl-NL"/>
    </w:rPr>
  </w:style>
  <w:style w:type="paragraph" w:styleId="TOC3">
    <w:name w:val="toc 3"/>
    <w:basedOn w:val="Normal"/>
    <w:next w:val="Normal"/>
    <w:autoRedefine/>
    <w:uiPriority w:val="39"/>
    <w:unhideWhenUsed/>
    <w:rsid w:val="0097680B"/>
    <w:pPr>
      <w:tabs>
        <w:tab w:val="right" w:leader="dot" w:pos="9061"/>
      </w:tabs>
      <w:jc w:val="both"/>
    </w:pPr>
    <w:rPr>
      <w:noProof/>
      <w:spacing w:val="-4"/>
      <w:szCs w:val="28"/>
      <w:lang w:val="nl-NL"/>
    </w:rPr>
  </w:style>
  <w:style w:type="character" w:styleId="FollowedHyperlink">
    <w:name w:val="FollowedHyperlink"/>
    <w:basedOn w:val="DefaultParagraphFont"/>
    <w:uiPriority w:val="99"/>
    <w:semiHidden/>
    <w:unhideWhenUsed/>
    <w:rsid w:val="00A96834"/>
    <w:rPr>
      <w:color w:val="954F72"/>
      <w:u w:val="single"/>
    </w:rPr>
  </w:style>
  <w:style w:type="paragraph" w:customStyle="1" w:styleId="font5">
    <w:name w:val="font5"/>
    <w:basedOn w:val="Normal"/>
    <w:rsid w:val="00A96834"/>
    <w:pPr>
      <w:spacing w:before="100" w:beforeAutospacing="1" w:after="100" w:afterAutospacing="1" w:line="240" w:lineRule="auto"/>
    </w:pPr>
    <w:rPr>
      <w:rFonts w:ascii="Tahoma" w:eastAsia="Times New Roman" w:hAnsi="Tahoma" w:cs="Tahoma"/>
      <w:b/>
      <w:bCs/>
      <w:color w:val="000000"/>
      <w:sz w:val="18"/>
      <w:szCs w:val="18"/>
      <w:lang w:val="vi-VN" w:eastAsia="vi-VN"/>
    </w:rPr>
  </w:style>
  <w:style w:type="paragraph" w:customStyle="1" w:styleId="font6">
    <w:name w:val="font6"/>
    <w:basedOn w:val="Normal"/>
    <w:rsid w:val="00A96834"/>
    <w:pPr>
      <w:spacing w:before="100" w:beforeAutospacing="1" w:after="100" w:afterAutospacing="1" w:line="240" w:lineRule="auto"/>
    </w:pPr>
    <w:rPr>
      <w:rFonts w:ascii="Tahoma" w:eastAsia="Times New Roman" w:hAnsi="Tahoma" w:cs="Tahoma"/>
      <w:color w:val="000000"/>
      <w:sz w:val="18"/>
      <w:szCs w:val="18"/>
      <w:lang w:val="vi-VN" w:eastAsia="vi-VN"/>
    </w:rPr>
  </w:style>
  <w:style w:type="paragraph" w:customStyle="1" w:styleId="xl85">
    <w:name w:val="xl85"/>
    <w:basedOn w:val="Normal"/>
    <w:rsid w:val="00A96834"/>
    <w:pPr>
      <w:spacing w:before="100" w:beforeAutospacing="1" w:after="100" w:afterAutospacing="1" w:line="240" w:lineRule="auto"/>
    </w:pPr>
    <w:rPr>
      <w:rFonts w:eastAsia="Times New Roman"/>
      <w:sz w:val="18"/>
      <w:szCs w:val="18"/>
      <w:lang w:val="vi-VN" w:eastAsia="vi-VN"/>
    </w:rPr>
  </w:style>
  <w:style w:type="paragraph" w:customStyle="1" w:styleId="xl86">
    <w:name w:val="xl86"/>
    <w:basedOn w:val="Normal"/>
    <w:rsid w:val="00A96834"/>
    <w:pPr>
      <w:spacing w:before="100" w:beforeAutospacing="1" w:after="100" w:afterAutospacing="1" w:line="240" w:lineRule="auto"/>
      <w:jc w:val="center"/>
      <w:textAlignment w:val="center"/>
    </w:pPr>
    <w:rPr>
      <w:rFonts w:eastAsia="Times New Roman"/>
      <w:sz w:val="18"/>
      <w:szCs w:val="18"/>
      <w:lang w:val="vi-VN" w:eastAsia="vi-VN"/>
    </w:rPr>
  </w:style>
  <w:style w:type="paragraph" w:customStyle="1" w:styleId="xl87">
    <w:name w:val="xl87"/>
    <w:basedOn w:val="Normal"/>
    <w:rsid w:val="00A96834"/>
    <w:pPr>
      <w:spacing w:before="100" w:beforeAutospacing="1" w:after="100" w:afterAutospacing="1" w:line="240" w:lineRule="auto"/>
      <w:jc w:val="right"/>
    </w:pPr>
    <w:rPr>
      <w:rFonts w:eastAsia="Times New Roman"/>
      <w:sz w:val="18"/>
      <w:szCs w:val="18"/>
      <w:lang w:val="vi-VN" w:eastAsia="vi-VN"/>
    </w:rPr>
  </w:style>
  <w:style w:type="paragraph" w:customStyle="1" w:styleId="xl88">
    <w:name w:val="xl88"/>
    <w:basedOn w:val="Normal"/>
    <w:rsid w:val="00A96834"/>
    <w:pP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89">
    <w:name w:val="xl89"/>
    <w:basedOn w:val="Normal"/>
    <w:rsid w:val="00A96834"/>
    <w:pPr>
      <w:spacing w:before="100" w:beforeAutospacing="1" w:after="100" w:afterAutospacing="1" w:line="240" w:lineRule="auto"/>
    </w:pPr>
    <w:rPr>
      <w:rFonts w:eastAsia="Times New Roman"/>
      <w:sz w:val="18"/>
      <w:szCs w:val="18"/>
      <w:lang w:val="vi-VN" w:eastAsia="vi-VN"/>
    </w:rPr>
  </w:style>
  <w:style w:type="paragraph" w:customStyle="1" w:styleId="xl90">
    <w:name w:val="xl90"/>
    <w:basedOn w:val="Normal"/>
    <w:rsid w:val="00A96834"/>
    <w:pP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1">
    <w:name w:val="xl91"/>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2">
    <w:name w:val="xl92"/>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3">
    <w:name w:val="xl93"/>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4">
    <w:name w:val="xl94"/>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5">
    <w:name w:val="xl95"/>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96">
    <w:name w:val="xl96"/>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97">
    <w:name w:val="xl97"/>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8">
    <w:name w:val="xl9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99">
    <w:name w:val="xl9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00">
    <w:name w:val="xl100"/>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1">
    <w:name w:val="xl101"/>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02">
    <w:name w:val="xl102"/>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3">
    <w:name w:val="xl103"/>
    <w:basedOn w:val="Normal"/>
    <w:rsid w:val="00A96834"/>
    <w:pP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04">
    <w:name w:val="xl104"/>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05">
    <w:name w:val="xl10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06">
    <w:name w:val="xl106"/>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07">
    <w:name w:val="xl10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08">
    <w:name w:val="xl108"/>
    <w:basedOn w:val="Normal"/>
    <w:rsid w:val="00A96834"/>
    <w:pPr>
      <w:spacing w:before="100" w:beforeAutospacing="1" w:after="100" w:afterAutospacing="1" w:line="240" w:lineRule="auto"/>
    </w:pPr>
    <w:rPr>
      <w:rFonts w:eastAsia="Times New Roman"/>
      <w:b/>
      <w:bCs/>
      <w:sz w:val="18"/>
      <w:szCs w:val="18"/>
      <w:lang w:val="vi-VN" w:eastAsia="vi-VN"/>
    </w:rPr>
  </w:style>
  <w:style w:type="paragraph" w:customStyle="1" w:styleId="xl109">
    <w:name w:val="xl109"/>
    <w:basedOn w:val="Normal"/>
    <w:rsid w:val="00A96834"/>
    <w:pP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0">
    <w:name w:val="xl110"/>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1">
    <w:name w:val="xl111"/>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12">
    <w:name w:val="xl112"/>
    <w:basedOn w:val="Normal"/>
    <w:rsid w:val="00A96834"/>
    <w:pP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3">
    <w:name w:val="xl113"/>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14">
    <w:name w:val="xl114"/>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5">
    <w:name w:val="xl11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16">
    <w:name w:val="xl116"/>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17">
    <w:name w:val="xl117"/>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18">
    <w:name w:val="xl11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19">
    <w:name w:val="xl11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0">
    <w:name w:val="xl120"/>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21">
    <w:name w:val="xl121"/>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2">
    <w:name w:val="xl122"/>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23">
    <w:name w:val="xl123"/>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color w:val="000000"/>
      <w:sz w:val="20"/>
      <w:szCs w:val="20"/>
      <w:lang w:val="vi-VN" w:eastAsia="vi-VN"/>
    </w:rPr>
  </w:style>
  <w:style w:type="paragraph" w:customStyle="1" w:styleId="xl124">
    <w:name w:val="xl124"/>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color w:val="000000"/>
      <w:sz w:val="20"/>
      <w:szCs w:val="20"/>
      <w:lang w:val="vi-VN" w:eastAsia="vi-VN"/>
    </w:rPr>
  </w:style>
  <w:style w:type="paragraph" w:customStyle="1" w:styleId="xl125">
    <w:name w:val="xl125"/>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26">
    <w:name w:val="xl126"/>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27">
    <w:name w:val="xl12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28">
    <w:name w:val="xl128"/>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29">
    <w:name w:val="xl129"/>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130">
    <w:name w:val="xl130"/>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0"/>
      <w:szCs w:val="20"/>
      <w:lang w:val="vi-VN" w:eastAsia="vi-VN"/>
    </w:rPr>
  </w:style>
  <w:style w:type="paragraph" w:customStyle="1" w:styleId="xl131">
    <w:name w:val="xl131"/>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2">
    <w:name w:val="xl132"/>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33">
    <w:name w:val="xl133"/>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4">
    <w:name w:val="xl134"/>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35">
    <w:name w:val="xl135"/>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6">
    <w:name w:val="xl136"/>
    <w:basedOn w:val="Normal"/>
    <w:rsid w:val="00A9683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7">
    <w:name w:val="xl137"/>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38">
    <w:name w:val="xl138"/>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0"/>
      <w:szCs w:val="20"/>
      <w:lang w:val="vi-VN" w:eastAsia="vi-VN"/>
    </w:rPr>
  </w:style>
  <w:style w:type="paragraph" w:customStyle="1" w:styleId="xl139">
    <w:name w:val="xl139"/>
    <w:basedOn w:val="Normal"/>
    <w:rsid w:val="00A9683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 w:val="20"/>
      <w:szCs w:val="20"/>
      <w:lang w:val="vi-VN" w:eastAsia="vi-VN"/>
    </w:rPr>
  </w:style>
  <w:style w:type="paragraph" w:customStyle="1" w:styleId="xl140">
    <w:name w:val="xl140"/>
    <w:basedOn w:val="Normal"/>
    <w:rsid w:val="00A968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1">
    <w:name w:val="xl141"/>
    <w:basedOn w:val="Normal"/>
    <w:rsid w:val="00A9683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2">
    <w:name w:val="xl142"/>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3">
    <w:name w:val="xl143"/>
    <w:basedOn w:val="Normal"/>
    <w:rsid w:val="00A96834"/>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4">
    <w:name w:val="xl144"/>
    <w:basedOn w:val="Normal"/>
    <w:rsid w:val="00A96834"/>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5">
    <w:name w:val="xl145"/>
    <w:basedOn w:val="Normal"/>
    <w:rsid w:val="00A9683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0"/>
      <w:szCs w:val="20"/>
      <w:lang w:val="vi-VN" w:eastAsia="vi-VN"/>
    </w:rPr>
  </w:style>
  <w:style w:type="paragraph" w:customStyle="1" w:styleId="xl146">
    <w:name w:val="xl146"/>
    <w:basedOn w:val="Normal"/>
    <w:rsid w:val="00A9683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7">
    <w:name w:val="xl147"/>
    <w:basedOn w:val="Normal"/>
    <w:rsid w:val="00A96834"/>
    <w:pPr>
      <w:pBdr>
        <w:top w:val="single" w:sz="4" w:space="0" w:color="auto"/>
        <w:bottom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8">
    <w:name w:val="xl148"/>
    <w:basedOn w:val="Normal"/>
    <w:rsid w:val="00A9683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49">
    <w:name w:val="xl149"/>
    <w:basedOn w:val="Normal"/>
    <w:rsid w:val="00A9683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0">
    <w:name w:val="xl150"/>
    <w:basedOn w:val="Normal"/>
    <w:rsid w:val="00A96834"/>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1">
    <w:name w:val="xl151"/>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2">
    <w:name w:val="xl152"/>
    <w:basedOn w:val="Normal"/>
    <w:rsid w:val="00A9683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800080"/>
      <w:sz w:val="20"/>
      <w:szCs w:val="20"/>
      <w:lang w:val="vi-VN" w:eastAsia="vi-VN"/>
    </w:rPr>
  </w:style>
  <w:style w:type="paragraph" w:customStyle="1" w:styleId="xl153">
    <w:name w:val="xl153"/>
    <w:basedOn w:val="Normal"/>
    <w:rsid w:val="00A96834"/>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54">
    <w:name w:val="xl154"/>
    <w:basedOn w:val="Normal"/>
    <w:rsid w:val="00A96834"/>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olor w:val="000000"/>
      <w:sz w:val="20"/>
      <w:szCs w:val="20"/>
      <w:lang w:val="vi-VN" w:eastAsia="vi-VN"/>
    </w:rPr>
  </w:style>
  <w:style w:type="paragraph" w:customStyle="1" w:styleId="xl155">
    <w:name w:val="xl155"/>
    <w:basedOn w:val="Normal"/>
    <w:rsid w:val="00A96834"/>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156">
    <w:name w:val="xl156"/>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
      <w:bCs/>
      <w:sz w:val="18"/>
      <w:szCs w:val="18"/>
      <w:lang w:val="vi-VN" w:eastAsia="vi-VN"/>
    </w:rPr>
  </w:style>
  <w:style w:type="paragraph" w:customStyle="1" w:styleId="xl157">
    <w:name w:val="xl157"/>
    <w:basedOn w:val="Normal"/>
    <w:rsid w:val="00A9683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sz w:val="18"/>
      <w:szCs w:val="18"/>
      <w:lang w:val="vi-VN" w:eastAsia="vi-VN"/>
    </w:rPr>
  </w:style>
  <w:style w:type="paragraph" w:customStyle="1" w:styleId="xl81">
    <w:name w:val="xl81"/>
    <w:basedOn w:val="Normal"/>
    <w:rsid w:val="00A550D2"/>
    <w:pPr>
      <w:spacing w:before="100" w:beforeAutospacing="1" w:after="100" w:afterAutospacing="1" w:line="240" w:lineRule="auto"/>
      <w:jc w:val="center"/>
      <w:textAlignment w:val="center"/>
    </w:pPr>
    <w:rPr>
      <w:rFonts w:eastAsia="Times New Roman"/>
      <w:sz w:val="20"/>
      <w:szCs w:val="20"/>
      <w:lang w:val="vi-VN" w:eastAsia="vi-VN"/>
    </w:rPr>
  </w:style>
  <w:style w:type="paragraph" w:customStyle="1" w:styleId="xl82">
    <w:name w:val="xl82"/>
    <w:basedOn w:val="Normal"/>
    <w:rsid w:val="00A550D2"/>
    <w:pPr>
      <w:spacing w:before="100" w:beforeAutospacing="1" w:after="100" w:afterAutospacing="1" w:line="240" w:lineRule="auto"/>
      <w:jc w:val="center"/>
      <w:textAlignment w:val="center"/>
    </w:pPr>
    <w:rPr>
      <w:rFonts w:eastAsia="Times New Roman"/>
      <w:b/>
      <w:bCs/>
      <w:sz w:val="20"/>
      <w:szCs w:val="20"/>
      <w:lang w:val="vi-VN" w:eastAsia="vi-VN"/>
    </w:rPr>
  </w:style>
  <w:style w:type="paragraph" w:customStyle="1" w:styleId="xl83">
    <w:name w:val="xl83"/>
    <w:basedOn w:val="Normal"/>
    <w:rsid w:val="00A550D2"/>
    <w:pPr>
      <w:spacing w:before="100" w:beforeAutospacing="1" w:after="100" w:afterAutospacing="1" w:line="240" w:lineRule="auto"/>
      <w:jc w:val="center"/>
      <w:textAlignment w:val="center"/>
    </w:pPr>
    <w:rPr>
      <w:rFonts w:eastAsia="Times New Roman"/>
      <w:sz w:val="18"/>
      <w:szCs w:val="18"/>
      <w:lang w:val="vi-VN" w:eastAsia="vi-VN"/>
    </w:rPr>
  </w:style>
  <w:style w:type="paragraph" w:customStyle="1" w:styleId="xl84">
    <w:name w:val="xl84"/>
    <w:basedOn w:val="Normal"/>
    <w:rsid w:val="00A550D2"/>
    <w:pPr>
      <w:spacing w:before="100" w:beforeAutospacing="1" w:after="100" w:afterAutospacing="1" w:line="240" w:lineRule="auto"/>
      <w:jc w:val="center"/>
      <w:textAlignment w:val="center"/>
    </w:pPr>
    <w:rPr>
      <w:rFonts w:eastAsia="Times New Roman"/>
      <w:b/>
      <w:bCs/>
      <w:sz w:val="18"/>
      <w:szCs w:val="18"/>
      <w:lang w:val="vi-VN" w:eastAsia="vi-VN"/>
    </w:rPr>
  </w:style>
  <w:style w:type="paragraph" w:customStyle="1" w:styleId="Char">
    <w:name w:val="Char"/>
    <w:basedOn w:val="Normal"/>
    <w:rsid w:val="005D5A1C"/>
    <w:pPr>
      <w:pageBreakBefore/>
      <w:spacing w:before="100" w:beforeAutospacing="1" w:after="100" w:afterAutospacing="1" w:line="240" w:lineRule="auto"/>
      <w:jc w:val="both"/>
    </w:pPr>
    <w:rPr>
      <w:rFonts w:ascii="Tahoma" w:eastAsia="Times New Roman" w:hAnsi="Tahoma"/>
      <w:sz w:val="20"/>
      <w:szCs w:val="20"/>
    </w:rPr>
  </w:style>
  <w:style w:type="character" w:styleId="CommentReference">
    <w:name w:val="annotation reference"/>
    <w:basedOn w:val="DefaultParagraphFont"/>
    <w:uiPriority w:val="99"/>
    <w:semiHidden/>
    <w:unhideWhenUsed/>
    <w:rsid w:val="00474A11"/>
    <w:rPr>
      <w:sz w:val="16"/>
      <w:szCs w:val="16"/>
    </w:rPr>
  </w:style>
  <w:style w:type="paragraph" w:styleId="CommentText">
    <w:name w:val="annotation text"/>
    <w:basedOn w:val="Normal"/>
    <w:link w:val="CommentTextChar"/>
    <w:uiPriority w:val="99"/>
    <w:semiHidden/>
    <w:unhideWhenUsed/>
    <w:rsid w:val="00474A11"/>
    <w:pPr>
      <w:spacing w:line="240" w:lineRule="auto"/>
    </w:pPr>
    <w:rPr>
      <w:sz w:val="20"/>
      <w:szCs w:val="20"/>
    </w:rPr>
  </w:style>
  <w:style w:type="character" w:customStyle="1" w:styleId="CommentTextChar">
    <w:name w:val="Comment Text Char"/>
    <w:basedOn w:val="DefaultParagraphFont"/>
    <w:link w:val="CommentText"/>
    <w:uiPriority w:val="99"/>
    <w:semiHidden/>
    <w:rsid w:val="00474A11"/>
    <w:rPr>
      <w:rFonts w:ascii="Times New Roman" w:eastAsia="Calibri"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74A11"/>
    <w:rPr>
      <w:b/>
      <w:bCs/>
    </w:rPr>
  </w:style>
  <w:style w:type="character" w:customStyle="1" w:styleId="CommentSubjectChar">
    <w:name w:val="Comment Subject Char"/>
    <w:basedOn w:val="CommentTextChar"/>
    <w:link w:val="CommentSubject"/>
    <w:uiPriority w:val="99"/>
    <w:semiHidden/>
    <w:rsid w:val="00474A11"/>
    <w:rPr>
      <w:rFonts w:ascii="Times New Roman" w:eastAsia="Calibri" w:hAnsi="Times New Roman" w:cs="Times New Roman"/>
      <w:b/>
      <w:bCs/>
      <w:sz w:val="20"/>
      <w:szCs w:val="20"/>
      <w:lang w:val="en-US"/>
    </w:rPr>
  </w:style>
  <w:style w:type="character" w:customStyle="1" w:styleId="Heading4Char">
    <w:name w:val="Heading 4 Char"/>
    <w:basedOn w:val="DefaultParagraphFont"/>
    <w:link w:val="Heading4"/>
    <w:uiPriority w:val="9"/>
    <w:semiHidden/>
    <w:rsid w:val="00F716A7"/>
    <w:rPr>
      <w:rFonts w:asciiTheme="majorHAnsi" w:eastAsiaTheme="majorEastAsia" w:hAnsiTheme="majorHAnsi" w:cstheme="majorBidi"/>
      <w:i/>
      <w:iCs/>
      <w:color w:val="365F91" w:themeColor="accent1" w:themeShade="BF"/>
      <w:sz w:val="28"/>
      <w:szCs w:val="16"/>
      <w:lang w:val="en-US"/>
    </w:rPr>
  </w:style>
  <w:style w:type="paragraph" w:customStyle="1" w:styleId="CharChar">
    <w:name w:val="Char Char"/>
    <w:basedOn w:val="DocumentMap"/>
    <w:autoRedefine/>
    <w:rsid w:val="009D645F"/>
    <w:pPr>
      <w:widowControl w:val="0"/>
      <w:shd w:val="clear" w:color="auto" w:fill="000080"/>
      <w:jc w:val="both"/>
    </w:pPr>
    <w:rPr>
      <w:rFonts w:ascii="Tahoma" w:eastAsia="SimSun" w:hAnsi="Tahoma" w:cs="Times New Roman"/>
      <w:kern w:val="2"/>
      <w:sz w:val="24"/>
      <w:szCs w:val="24"/>
      <w:lang w:eastAsia="zh-CN"/>
    </w:rPr>
  </w:style>
  <w:style w:type="paragraph" w:styleId="DocumentMap">
    <w:name w:val="Document Map"/>
    <w:basedOn w:val="Normal"/>
    <w:link w:val="DocumentMapChar"/>
    <w:uiPriority w:val="99"/>
    <w:semiHidden/>
    <w:unhideWhenUsed/>
    <w:rsid w:val="009D645F"/>
    <w:pPr>
      <w:spacing w:after="0" w:line="240" w:lineRule="auto"/>
    </w:pPr>
    <w:rPr>
      <w:rFonts w:ascii="Segoe UI" w:hAnsi="Segoe UI" w:cs="Segoe UI"/>
      <w:sz w:val="16"/>
    </w:rPr>
  </w:style>
  <w:style w:type="character" w:customStyle="1" w:styleId="DocumentMapChar">
    <w:name w:val="Document Map Char"/>
    <w:basedOn w:val="DefaultParagraphFont"/>
    <w:link w:val="DocumentMap"/>
    <w:uiPriority w:val="99"/>
    <w:semiHidden/>
    <w:rsid w:val="009D645F"/>
    <w:rPr>
      <w:rFonts w:ascii="Segoe UI" w:eastAsia="Calibri" w:hAnsi="Segoe UI" w:cs="Segoe UI"/>
      <w:sz w:val="16"/>
      <w:szCs w:val="16"/>
      <w:lang w:val="en-US"/>
    </w:rPr>
  </w:style>
  <w:style w:type="paragraph" w:customStyle="1" w:styleId="2dongcach">
    <w:name w:val="2 dong cach"/>
    <w:basedOn w:val="Normal"/>
    <w:rsid w:val="006D58EE"/>
    <w:pPr>
      <w:widowControl w:val="0"/>
      <w:overflowPunct w:val="0"/>
      <w:adjustRightInd w:val="0"/>
      <w:spacing w:before="120" w:after="100" w:line="360" w:lineRule="exact"/>
      <w:ind w:firstLine="720"/>
      <w:jc w:val="center"/>
    </w:pPr>
    <w:rPr>
      <w:rFonts w:eastAsia="Times New Roman"/>
      <w:b/>
      <w:bCs/>
      <w:color w:val="000000"/>
      <w:sz w:val="24"/>
      <w:szCs w:val="22"/>
    </w:rPr>
  </w:style>
  <w:style w:type="paragraph" w:styleId="BodyText">
    <w:name w:val="Body Text"/>
    <w:aliases w:val=" Char Char Char Char Char, Char Char Char Char Char Char, Char Char Char Char Char Char Char Char Char Char, Char Char Char Char Char Char Char Char Char"/>
    <w:basedOn w:val="Normal"/>
    <w:link w:val="BodyTextChar"/>
    <w:rsid w:val="005D205C"/>
    <w:pPr>
      <w:spacing w:after="120" w:line="240" w:lineRule="auto"/>
    </w:pPr>
    <w:rPr>
      <w:rFonts w:eastAsia="Times New Roman"/>
      <w:sz w:val="24"/>
      <w:szCs w:val="24"/>
      <w:lang w:val="x-none" w:eastAsia="x-none"/>
    </w:rPr>
  </w:style>
  <w:style w:type="character" w:customStyle="1" w:styleId="BodyTextChar">
    <w:name w:val="Body Text Char"/>
    <w:aliases w:val=" Char Char Char Char Char Char1, Char Char Char Char Char Char Char, Char Char Char Char Char Char Char Char Char Char Char, Char Char Char Char Char Char Char Char Char Char1"/>
    <w:basedOn w:val="DefaultParagraphFont"/>
    <w:link w:val="BodyText"/>
    <w:rsid w:val="005D205C"/>
    <w:rPr>
      <w:rFonts w:ascii="Times New Roman" w:eastAsia="Times New Roman" w:hAnsi="Times New Roman" w:cs="Times New Roman"/>
      <w:sz w:val="24"/>
      <w:szCs w:val="24"/>
      <w:lang w:val="x-none" w:eastAsia="x-none"/>
    </w:rPr>
  </w:style>
  <w:style w:type="paragraph" w:customStyle="1" w:styleId="TableParagraph">
    <w:name w:val="Table Paragraph"/>
    <w:basedOn w:val="Normal"/>
    <w:uiPriority w:val="1"/>
    <w:qFormat/>
    <w:rsid w:val="001C01A4"/>
    <w:pPr>
      <w:widowControl w:val="0"/>
      <w:autoSpaceDE w:val="0"/>
      <w:autoSpaceDN w:val="0"/>
      <w:spacing w:after="0" w:line="240" w:lineRule="auto"/>
    </w:pPr>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82402">
      <w:bodyDiv w:val="1"/>
      <w:marLeft w:val="0"/>
      <w:marRight w:val="0"/>
      <w:marTop w:val="0"/>
      <w:marBottom w:val="0"/>
      <w:divBdr>
        <w:top w:val="none" w:sz="0" w:space="0" w:color="auto"/>
        <w:left w:val="none" w:sz="0" w:space="0" w:color="auto"/>
        <w:bottom w:val="none" w:sz="0" w:space="0" w:color="auto"/>
        <w:right w:val="none" w:sz="0" w:space="0" w:color="auto"/>
      </w:divBdr>
    </w:div>
    <w:div w:id="50689574">
      <w:bodyDiv w:val="1"/>
      <w:marLeft w:val="0"/>
      <w:marRight w:val="0"/>
      <w:marTop w:val="0"/>
      <w:marBottom w:val="0"/>
      <w:divBdr>
        <w:top w:val="none" w:sz="0" w:space="0" w:color="auto"/>
        <w:left w:val="none" w:sz="0" w:space="0" w:color="auto"/>
        <w:bottom w:val="none" w:sz="0" w:space="0" w:color="auto"/>
        <w:right w:val="none" w:sz="0" w:space="0" w:color="auto"/>
      </w:divBdr>
    </w:div>
    <w:div w:id="78988182">
      <w:bodyDiv w:val="1"/>
      <w:marLeft w:val="0"/>
      <w:marRight w:val="0"/>
      <w:marTop w:val="0"/>
      <w:marBottom w:val="0"/>
      <w:divBdr>
        <w:top w:val="none" w:sz="0" w:space="0" w:color="auto"/>
        <w:left w:val="none" w:sz="0" w:space="0" w:color="auto"/>
        <w:bottom w:val="none" w:sz="0" w:space="0" w:color="auto"/>
        <w:right w:val="none" w:sz="0" w:space="0" w:color="auto"/>
      </w:divBdr>
    </w:div>
    <w:div w:id="92016648">
      <w:bodyDiv w:val="1"/>
      <w:marLeft w:val="0"/>
      <w:marRight w:val="0"/>
      <w:marTop w:val="0"/>
      <w:marBottom w:val="0"/>
      <w:divBdr>
        <w:top w:val="none" w:sz="0" w:space="0" w:color="auto"/>
        <w:left w:val="none" w:sz="0" w:space="0" w:color="auto"/>
        <w:bottom w:val="none" w:sz="0" w:space="0" w:color="auto"/>
        <w:right w:val="none" w:sz="0" w:space="0" w:color="auto"/>
      </w:divBdr>
    </w:div>
    <w:div w:id="147747026">
      <w:bodyDiv w:val="1"/>
      <w:marLeft w:val="0"/>
      <w:marRight w:val="0"/>
      <w:marTop w:val="0"/>
      <w:marBottom w:val="0"/>
      <w:divBdr>
        <w:top w:val="none" w:sz="0" w:space="0" w:color="auto"/>
        <w:left w:val="none" w:sz="0" w:space="0" w:color="auto"/>
        <w:bottom w:val="none" w:sz="0" w:space="0" w:color="auto"/>
        <w:right w:val="none" w:sz="0" w:space="0" w:color="auto"/>
      </w:divBdr>
    </w:div>
    <w:div w:id="191379066">
      <w:bodyDiv w:val="1"/>
      <w:marLeft w:val="0"/>
      <w:marRight w:val="0"/>
      <w:marTop w:val="0"/>
      <w:marBottom w:val="0"/>
      <w:divBdr>
        <w:top w:val="none" w:sz="0" w:space="0" w:color="auto"/>
        <w:left w:val="none" w:sz="0" w:space="0" w:color="auto"/>
        <w:bottom w:val="none" w:sz="0" w:space="0" w:color="auto"/>
        <w:right w:val="none" w:sz="0" w:space="0" w:color="auto"/>
      </w:divBdr>
    </w:div>
    <w:div w:id="341861562">
      <w:bodyDiv w:val="1"/>
      <w:marLeft w:val="0"/>
      <w:marRight w:val="0"/>
      <w:marTop w:val="0"/>
      <w:marBottom w:val="0"/>
      <w:divBdr>
        <w:top w:val="none" w:sz="0" w:space="0" w:color="auto"/>
        <w:left w:val="none" w:sz="0" w:space="0" w:color="auto"/>
        <w:bottom w:val="none" w:sz="0" w:space="0" w:color="auto"/>
        <w:right w:val="none" w:sz="0" w:space="0" w:color="auto"/>
      </w:divBdr>
    </w:div>
    <w:div w:id="378628709">
      <w:bodyDiv w:val="1"/>
      <w:marLeft w:val="0"/>
      <w:marRight w:val="0"/>
      <w:marTop w:val="0"/>
      <w:marBottom w:val="0"/>
      <w:divBdr>
        <w:top w:val="none" w:sz="0" w:space="0" w:color="auto"/>
        <w:left w:val="none" w:sz="0" w:space="0" w:color="auto"/>
        <w:bottom w:val="none" w:sz="0" w:space="0" w:color="auto"/>
        <w:right w:val="none" w:sz="0" w:space="0" w:color="auto"/>
      </w:divBdr>
    </w:div>
    <w:div w:id="380784802">
      <w:bodyDiv w:val="1"/>
      <w:marLeft w:val="0"/>
      <w:marRight w:val="0"/>
      <w:marTop w:val="0"/>
      <w:marBottom w:val="0"/>
      <w:divBdr>
        <w:top w:val="none" w:sz="0" w:space="0" w:color="auto"/>
        <w:left w:val="none" w:sz="0" w:space="0" w:color="auto"/>
        <w:bottom w:val="none" w:sz="0" w:space="0" w:color="auto"/>
        <w:right w:val="none" w:sz="0" w:space="0" w:color="auto"/>
      </w:divBdr>
    </w:div>
    <w:div w:id="506869374">
      <w:bodyDiv w:val="1"/>
      <w:marLeft w:val="0"/>
      <w:marRight w:val="0"/>
      <w:marTop w:val="0"/>
      <w:marBottom w:val="0"/>
      <w:divBdr>
        <w:top w:val="none" w:sz="0" w:space="0" w:color="auto"/>
        <w:left w:val="none" w:sz="0" w:space="0" w:color="auto"/>
        <w:bottom w:val="none" w:sz="0" w:space="0" w:color="auto"/>
        <w:right w:val="none" w:sz="0" w:space="0" w:color="auto"/>
      </w:divBdr>
    </w:div>
    <w:div w:id="562955074">
      <w:bodyDiv w:val="1"/>
      <w:marLeft w:val="0"/>
      <w:marRight w:val="0"/>
      <w:marTop w:val="0"/>
      <w:marBottom w:val="0"/>
      <w:divBdr>
        <w:top w:val="none" w:sz="0" w:space="0" w:color="auto"/>
        <w:left w:val="none" w:sz="0" w:space="0" w:color="auto"/>
        <w:bottom w:val="none" w:sz="0" w:space="0" w:color="auto"/>
        <w:right w:val="none" w:sz="0" w:space="0" w:color="auto"/>
      </w:divBdr>
    </w:div>
    <w:div w:id="714281282">
      <w:bodyDiv w:val="1"/>
      <w:marLeft w:val="0"/>
      <w:marRight w:val="0"/>
      <w:marTop w:val="0"/>
      <w:marBottom w:val="0"/>
      <w:divBdr>
        <w:top w:val="none" w:sz="0" w:space="0" w:color="auto"/>
        <w:left w:val="none" w:sz="0" w:space="0" w:color="auto"/>
        <w:bottom w:val="none" w:sz="0" w:space="0" w:color="auto"/>
        <w:right w:val="none" w:sz="0" w:space="0" w:color="auto"/>
      </w:divBdr>
    </w:div>
    <w:div w:id="817113319">
      <w:bodyDiv w:val="1"/>
      <w:marLeft w:val="0"/>
      <w:marRight w:val="0"/>
      <w:marTop w:val="0"/>
      <w:marBottom w:val="0"/>
      <w:divBdr>
        <w:top w:val="none" w:sz="0" w:space="0" w:color="auto"/>
        <w:left w:val="none" w:sz="0" w:space="0" w:color="auto"/>
        <w:bottom w:val="none" w:sz="0" w:space="0" w:color="auto"/>
        <w:right w:val="none" w:sz="0" w:space="0" w:color="auto"/>
      </w:divBdr>
    </w:div>
    <w:div w:id="852190471">
      <w:bodyDiv w:val="1"/>
      <w:marLeft w:val="0"/>
      <w:marRight w:val="0"/>
      <w:marTop w:val="0"/>
      <w:marBottom w:val="0"/>
      <w:divBdr>
        <w:top w:val="none" w:sz="0" w:space="0" w:color="auto"/>
        <w:left w:val="none" w:sz="0" w:space="0" w:color="auto"/>
        <w:bottom w:val="none" w:sz="0" w:space="0" w:color="auto"/>
        <w:right w:val="none" w:sz="0" w:space="0" w:color="auto"/>
      </w:divBdr>
    </w:div>
    <w:div w:id="877468536">
      <w:bodyDiv w:val="1"/>
      <w:marLeft w:val="0"/>
      <w:marRight w:val="0"/>
      <w:marTop w:val="0"/>
      <w:marBottom w:val="0"/>
      <w:divBdr>
        <w:top w:val="none" w:sz="0" w:space="0" w:color="auto"/>
        <w:left w:val="none" w:sz="0" w:space="0" w:color="auto"/>
        <w:bottom w:val="none" w:sz="0" w:space="0" w:color="auto"/>
        <w:right w:val="none" w:sz="0" w:space="0" w:color="auto"/>
      </w:divBdr>
    </w:div>
    <w:div w:id="1159233029">
      <w:bodyDiv w:val="1"/>
      <w:marLeft w:val="0"/>
      <w:marRight w:val="0"/>
      <w:marTop w:val="0"/>
      <w:marBottom w:val="0"/>
      <w:divBdr>
        <w:top w:val="none" w:sz="0" w:space="0" w:color="auto"/>
        <w:left w:val="none" w:sz="0" w:space="0" w:color="auto"/>
        <w:bottom w:val="none" w:sz="0" w:space="0" w:color="auto"/>
        <w:right w:val="none" w:sz="0" w:space="0" w:color="auto"/>
      </w:divBdr>
    </w:div>
    <w:div w:id="1318454948">
      <w:bodyDiv w:val="1"/>
      <w:marLeft w:val="0"/>
      <w:marRight w:val="0"/>
      <w:marTop w:val="0"/>
      <w:marBottom w:val="0"/>
      <w:divBdr>
        <w:top w:val="none" w:sz="0" w:space="0" w:color="auto"/>
        <w:left w:val="none" w:sz="0" w:space="0" w:color="auto"/>
        <w:bottom w:val="none" w:sz="0" w:space="0" w:color="auto"/>
        <w:right w:val="none" w:sz="0" w:space="0" w:color="auto"/>
      </w:divBdr>
    </w:div>
    <w:div w:id="1361853409">
      <w:bodyDiv w:val="1"/>
      <w:marLeft w:val="0"/>
      <w:marRight w:val="0"/>
      <w:marTop w:val="0"/>
      <w:marBottom w:val="0"/>
      <w:divBdr>
        <w:top w:val="none" w:sz="0" w:space="0" w:color="auto"/>
        <w:left w:val="none" w:sz="0" w:space="0" w:color="auto"/>
        <w:bottom w:val="none" w:sz="0" w:space="0" w:color="auto"/>
        <w:right w:val="none" w:sz="0" w:space="0" w:color="auto"/>
      </w:divBdr>
    </w:div>
    <w:div w:id="1572275864">
      <w:bodyDiv w:val="1"/>
      <w:marLeft w:val="0"/>
      <w:marRight w:val="0"/>
      <w:marTop w:val="0"/>
      <w:marBottom w:val="0"/>
      <w:divBdr>
        <w:top w:val="none" w:sz="0" w:space="0" w:color="auto"/>
        <w:left w:val="none" w:sz="0" w:space="0" w:color="auto"/>
        <w:bottom w:val="none" w:sz="0" w:space="0" w:color="auto"/>
        <w:right w:val="none" w:sz="0" w:space="0" w:color="auto"/>
      </w:divBdr>
    </w:div>
    <w:div w:id="1612739342">
      <w:bodyDiv w:val="1"/>
      <w:marLeft w:val="0"/>
      <w:marRight w:val="0"/>
      <w:marTop w:val="0"/>
      <w:marBottom w:val="0"/>
      <w:divBdr>
        <w:top w:val="none" w:sz="0" w:space="0" w:color="auto"/>
        <w:left w:val="none" w:sz="0" w:space="0" w:color="auto"/>
        <w:bottom w:val="none" w:sz="0" w:space="0" w:color="auto"/>
        <w:right w:val="none" w:sz="0" w:space="0" w:color="auto"/>
      </w:divBdr>
    </w:div>
    <w:div w:id="1630282226">
      <w:bodyDiv w:val="1"/>
      <w:marLeft w:val="0"/>
      <w:marRight w:val="0"/>
      <w:marTop w:val="0"/>
      <w:marBottom w:val="0"/>
      <w:divBdr>
        <w:top w:val="none" w:sz="0" w:space="0" w:color="auto"/>
        <w:left w:val="none" w:sz="0" w:space="0" w:color="auto"/>
        <w:bottom w:val="none" w:sz="0" w:space="0" w:color="auto"/>
        <w:right w:val="none" w:sz="0" w:space="0" w:color="auto"/>
      </w:divBdr>
    </w:div>
    <w:div w:id="1779518601">
      <w:bodyDiv w:val="1"/>
      <w:marLeft w:val="0"/>
      <w:marRight w:val="0"/>
      <w:marTop w:val="0"/>
      <w:marBottom w:val="0"/>
      <w:divBdr>
        <w:top w:val="none" w:sz="0" w:space="0" w:color="auto"/>
        <w:left w:val="none" w:sz="0" w:space="0" w:color="auto"/>
        <w:bottom w:val="none" w:sz="0" w:space="0" w:color="auto"/>
        <w:right w:val="none" w:sz="0" w:space="0" w:color="auto"/>
      </w:divBdr>
    </w:div>
    <w:div w:id="2015568017">
      <w:bodyDiv w:val="1"/>
      <w:marLeft w:val="0"/>
      <w:marRight w:val="0"/>
      <w:marTop w:val="0"/>
      <w:marBottom w:val="0"/>
      <w:divBdr>
        <w:top w:val="none" w:sz="0" w:space="0" w:color="auto"/>
        <w:left w:val="none" w:sz="0" w:space="0" w:color="auto"/>
        <w:bottom w:val="none" w:sz="0" w:space="0" w:color="auto"/>
        <w:right w:val="none" w:sz="0" w:space="0" w:color="auto"/>
      </w:divBdr>
    </w:div>
    <w:div w:id="2023969915">
      <w:bodyDiv w:val="1"/>
      <w:marLeft w:val="0"/>
      <w:marRight w:val="0"/>
      <w:marTop w:val="0"/>
      <w:marBottom w:val="0"/>
      <w:divBdr>
        <w:top w:val="none" w:sz="0" w:space="0" w:color="auto"/>
        <w:left w:val="none" w:sz="0" w:space="0" w:color="auto"/>
        <w:bottom w:val="none" w:sz="0" w:space="0" w:color="auto"/>
        <w:right w:val="none" w:sz="0" w:space="0" w:color="auto"/>
      </w:divBdr>
    </w:div>
    <w:div w:id="21383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DB4673-1223-48EA-91CF-BF9067B34617}">
  <ds:schemaRefs>
    <ds:schemaRef ds:uri="http://schemas.openxmlformats.org/officeDocument/2006/bibliography"/>
  </ds:schemaRefs>
</ds:datastoreItem>
</file>

<file path=customXml/itemProps2.xml><?xml version="1.0" encoding="utf-8"?>
<ds:datastoreItem xmlns:ds="http://schemas.openxmlformats.org/officeDocument/2006/customXml" ds:itemID="{034906A4-26E8-4E3B-AAFB-9DFCF916189C}"/>
</file>

<file path=customXml/itemProps3.xml><?xml version="1.0" encoding="utf-8"?>
<ds:datastoreItem xmlns:ds="http://schemas.openxmlformats.org/officeDocument/2006/customXml" ds:itemID="{47C173B3-B0A5-4F7D-AA7D-A51D1E30DF1F}"/>
</file>

<file path=customXml/itemProps4.xml><?xml version="1.0" encoding="utf-8"?>
<ds:datastoreItem xmlns:ds="http://schemas.openxmlformats.org/officeDocument/2006/customXml" ds:itemID="{ACB33E2C-8E5E-4510-AE02-939CF5D92E5C}"/>
</file>

<file path=docProps/app.xml><?xml version="1.0" encoding="utf-8"?>
<Properties xmlns="http://schemas.openxmlformats.org/officeDocument/2006/extended-properties" xmlns:vt="http://schemas.openxmlformats.org/officeDocument/2006/docPropsVTypes">
  <Template>Normal</Template>
  <TotalTime>4</TotalTime>
  <Pages>1</Pages>
  <Words>249</Words>
  <Characters>1422</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Ngoc Ung</dc:creator>
  <cp:lastModifiedBy>Nguyen Thi Mai Hien</cp:lastModifiedBy>
  <cp:revision>6</cp:revision>
  <cp:lastPrinted>2025-05-09T07:47:00Z</cp:lastPrinted>
  <dcterms:created xsi:type="dcterms:W3CDTF">2025-05-09T10:10:00Z</dcterms:created>
  <dcterms:modified xsi:type="dcterms:W3CDTF">2025-05-20T10:09:00Z</dcterms:modified>
</cp:coreProperties>
</file>